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page" w:tblpX="1230" w:tblpY="1"/>
        <w:tblW w:w="0" w:type="auto"/>
        <w:tblLook w:val="0000" w:firstRow="0" w:lastRow="0" w:firstColumn="0" w:lastColumn="0" w:noHBand="0" w:noVBand="0"/>
      </w:tblPr>
      <w:tblGrid>
        <w:gridCol w:w="10205"/>
      </w:tblGrid>
      <w:tr w:rsidR="003A0DEB" w14:paraId="0A338E40" w14:textId="77777777" w:rsidTr="00585B4D">
        <w:trPr>
          <w:trHeight w:val="15135"/>
        </w:trPr>
        <w:tc>
          <w:tcPr>
            <w:tcW w:w="10250" w:type="dxa"/>
          </w:tcPr>
          <w:p w14:paraId="3579DCCA" w14:textId="77777777" w:rsidR="003A0DEB" w:rsidRDefault="003A0DEB" w:rsidP="00585B4D">
            <w:pPr>
              <w:jc w:val="both"/>
              <w:rPr>
                <w:sz w:val="2"/>
              </w:rPr>
            </w:pPr>
          </w:p>
          <w:p w14:paraId="1F17FDD0" w14:textId="77777777" w:rsidR="003A0DEB" w:rsidRDefault="003A0DEB" w:rsidP="00585B4D">
            <w:pPr>
              <w:jc w:val="both"/>
              <w:rPr>
                <w:sz w:val="2"/>
              </w:rPr>
            </w:pPr>
          </w:p>
          <w:p w14:paraId="7670D286" w14:textId="77777777" w:rsidR="003A0DEB" w:rsidRDefault="003A0DEB" w:rsidP="00585B4D">
            <w:pPr>
              <w:jc w:val="both"/>
              <w:rPr>
                <w:sz w:val="2"/>
              </w:rPr>
            </w:pPr>
          </w:p>
          <w:p w14:paraId="61496733" w14:textId="77777777" w:rsidR="003A0DEB" w:rsidRDefault="003A0DEB" w:rsidP="00585B4D">
            <w:pPr>
              <w:jc w:val="both"/>
              <w:rPr>
                <w:sz w:val="2"/>
              </w:rPr>
            </w:pPr>
          </w:p>
          <w:p w14:paraId="5808E791" w14:textId="77777777" w:rsidR="003A0DEB" w:rsidRDefault="003A0DEB" w:rsidP="00585B4D">
            <w:pPr>
              <w:jc w:val="both"/>
              <w:rPr>
                <w:sz w:val="2"/>
              </w:rPr>
            </w:pPr>
          </w:p>
          <w:p w14:paraId="68A88FEC" w14:textId="77777777" w:rsidR="003A0DEB" w:rsidRDefault="003A0DEB" w:rsidP="00585B4D">
            <w:pPr>
              <w:jc w:val="both"/>
              <w:rPr>
                <w:sz w:val="2"/>
              </w:rPr>
            </w:pPr>
          </w:p>
          <w:p w14:paraId="25A6404E" w14:textId="77777777" w:rsidR="003A0DEB" w:rsidRDefault="003A0DEB" w:rsidP="00585B4D">
            <w:pPr>
              <w:jc w:val="both"/>
              <w:rPr>
                <w:sz w:val="2"/>
              </w:rPr>
            </w:pPr>
          </w:p>
          <w:p w14:paraId="75FDB591" w14:textId="77777777" w:rsidR="003A0DEB" w:rsidRDefault="003A0DEB" w:rsidP="00585B4D">
            <w:pPr>
              <w:jc w:val="center"/>
              <w:rPr>
                <w:sz w:val="2"/>
              </w:rPr>
            </w:pPr>
          </w:p>
          <w:p w14:paraId="212B7596" w14:textId="77777777" w:rsidR="003A0DEB" w:rsidRDefault="003A0DEB" w:rsidP="00585B4D">
            <w:pPr>
              <w:jc w:val="both"/>
              <w:rPr>
                <w:sz w:val="2"/>
              </w:rPr>
            </w:pPr>
          </w:p>
          <w:p w14:paraId="1B4AC35A" w14:textId="77777777" w:rsidR="003A0DEB" w:rsidRDefault="003A0DEB" w:rsidP="00585B4D">
            <w:pPr>
              <w:jc w:val="both"/>
              <w:rPr>
                <w:sz w:val="2"/>
              </w:rPr>
            </w:pPr>
          </w:p>
          <w:p w14:paraId="1E350E97" w14:textId="77777777" w:rsidR="003A0DEB" w:rsidRDefault="003A0DEB" w:rsidP="00585B4D">
            <w:pPr>
              <w:jc w:val="both"/>
              <w:rPr>
                <w:sz w:val="2"/>
              </w:rPr>
            </w:pPr>
          </w:p>
          <w:p w14:paraId="747D87DA" w14:textId="77777777" w:rsidR="003A0DEB" w:rsidRDefault="003A0DEB" w:rsidP="00585B4D">
            <w:pPr>
              <w:jc w:val="both"/>
              <w:rPr>
                <w:sz w:val="2"/>
              </w:rPr>
            </w:pPr>
          </w:p>
          <w:p w14:paraId="0ED19D9A" w14:textId="77777777" w:rsidR="00346D07" w:rsidRDefault="00346D07" w:rsidP="00585B4D">
            <w:pPr>
              <w:jc w:val="both"/>
              <w:rPr>
                <w:sz w:val="2"/>
              </w:rPr>
            </w:pPr>
          </w:p>
          <w:p w14:paraId="1A97C389" w14:textId="77777777" w:rsidR="00346D07" w:rsidRDefault="00346D07" w:rsidP="00585B4D">
            <w:pPr>
              <w:jc w:val="both"/>
              <w:rPr>
                <w:sz w:val="2"/>
              </w:rPr>
            </w:pPr>
          </w:p>
          <w:p w14:paraId="4B352726" w14:textId="77777777" w:rsidR="00346D07" w:rsidRDefault="00346D07" w:rsidP="00585B4D">
            <w:pPr>
              <w:jc w:val="both"/>
              <w:rPr>
                <w:sz w:val="2"/>
              </w:rPr>
            </w:pPr>
          </w:p>
          <w:p w14:paraId="512BC87A" w14:textId="77777777" w:rsidR="00346D07" w:rsidRDefault="00346D07" w:rsidP="00585B4D">
            <w:pPr>
              <w:jc w:val="both"/>
              <w:rPr>
                <w:sz w:val="2"/>
              </w:rPr>
            </w:pPr>
          </w:p>
          <w:p w14:paraId="17B6CAD6" w14:textId="77777777" w:rsidR="00346D07" w:rsidRDefault="00346D07" w:rsidP="00585B4D">
            <w:pPr>
              <w:jc w:val="both"/>
              <w:rPr>
                <w:sz w:val="2"/>
              </w:rPr>
            </w:pPr>
          </w:p>
          <w:p w14:paraId="5A903767" w14:textId="77777777" w:rsidR="00346D07" w:rsidRDefault="00346D07" w:rsidP="00585B4D">
            <w:pPr>
              <w:jc w:val="both"/>
              <w:rPr>
                <w:sz w:val="2"/>
              </w:rPr>
            </w:pPr>
          </w:p>
          <w:p w14:paraId="69AA4514" w14:textId="77777777" w:rsidR="00346D07" w:rsidRDefault="00346D07" w:rsidP="00585B4D">
            <w:pPr>
              <w:jc w:val="both"/>
              <w:rPr>
                <w:sz w:val="2"/>
              </w:rPr>
            </w:pPr>
          </w:p>
          <w:p w14:paraId="4429083A" w14:textId="77777777" w:rsidR="00346D07" w:rsidRDefault="00346D07" w:rsidP="00585B4D">
            <w:pPr>
              <w:jc w:val="both"/>
              <w:rPr>
                <w:sz w:val="2"/>
              </w:rPr>
            </w:pPr>
          </w:p>
          <w:p w14:paraId="752D6B7D" w14:textId="77777777" w:rsidR="00346D07" w:rsidRDefault="00346D07" w:rsidP="00585B4D">
            <w:pPr>
              <w:jc w:val="both"/>
              <w:rPr>
                <w:sz w:val="2"/>
              </w:rPr>
            </w:pPr>
          </w:p>
          <w:p w14:paraId="6A81931E" w14:textId="77777777" w:rsidR="00346D07" w:rsidRDefault="00346D07" w:rsidP="00585B4D">
            <w:pPr>
              <w:jc w:val="both"/>
              <w:rPr>
                <w:sz w:val="2"/>
              </w:rPr>
            </w:pPr>
          </w:p>
          <w:p w14:paraId="07F5D7B8" w14:textId="77777777" w:rsidR="00346D07" w:rsidRDefault="00346D07" w:rsidP="00585B4D">
            <w:pPr>
              <w:jc w:val="both"/>
              <w:rPr>
                <w:sz w:val="2"/>
              </w:rPr>
            </w:pPr>
          </w:p>
          <w:p w14:paraId="7D615DF2" w14:textId="77777777" w:rsidR="00346D07" w:rsidRDefault="00346D07" w:rsidP="00585B4D">
            <w:pPr>
              <w:jc w:val="both"/>
              <w:rPr>
                <w:sz w:val="2"/>
              </w:rPr>
            </w:pPr>
          </w:p>
          <w:p w14:paraId="1B5DFE48" w14:textId="77777777" w:rsidR="00346D07" w:rsidRDefault="00346D07" w:rsidP="00585B4D">
            <w:pPr>
              <w:jc w:val="both"/>
              <w:rPr>
                <w:sz w:val="2"/>
              </w:rPr>
            </w:pPr>
          </w:p>
          <w:p w14:paraId="7FF0E340" w14:textId="77777777" w:rsidR="00346D07" w:rsidRDefault="00346D07" w:rsidP="00585B4D">
            <w:pPr>
              <w:jc w:val="both"/>
              <w:rPr>
                <w:sz w:val="2"/>
              </w:rPr>
            </w:pPr>
          </w:p>
          <w:p w14:paraId="574AF8F2" w14:textId="77777777" w:rsidR="00346D07" w:rsidRDefault="00346D07" w:rsidP="00585B4D">
            <w:pPr>
              <w:jc w:val="both"/>
              <w:rPr>
                <w:sz w:val="2"/>
              </w:rPr>
            </w:pPr>
          </w:p>
          <w:p w14:paraId="723D4EED" w14:textId="77777777" w:rsidR="00346D07" w:rsidRDefault="00346D07" w:rsidP="00585B4D">
            <w:pPr>
              <w:jc w:val="both"/>
              <w:rPr>
                <w:sz w:val="2"/>
              </w:rPr>
            </w:pPr>
          </w:p>
          <w:p w14:paraId="3509D355" w14:textId="77777777" w:rsidR="00346D07" w:rsidRDefault="00346D07" w:rsidP="00585B4D">
            <w:pPr>
              <w:jc w:val="both"/>
              <w:rPr>
                <w:sz w:val="2"/>
              </w:rPr>
            </w:pPr>
          </w:p>
          <w:p w14:paraId="54FD39D2" w14:textId="77777777" w:rsidR="00346D07" w:rsidRDefault="00346D07" w:rsidP="00585B4D">
            <w:pPr>
              <w:jc w:val="both"/>
              <w:rPr>
                <w:sz w:val="2"/>
              </w:rPr>
            </w:pPr>
          </w:p>
          <w:p w14:paraId="11A0143E" w14:textId="77777777" w:rsidR="00346D07" w:rsidRDefault="00346D07" w:rsidP="00585B4D">
            <w:pPr>
              <w:jc w:val="both"/>
              <w:rPr>
                <w:sz w:val="2"/>
              </w:rPr>
            </w:pPr>
          </w:p>
          <w:p w14:paraId="45355807" w14:textId="77777777" w:rsidR="00346D07" w:rsidRDefault="00346D07" w:rsidP="00585B4D">
            <w:pPr>
              <w:jc w:val="both"/>
              <w:rPr>
                <w:sz w:val="2"/>
              </w:rPr>
            </w:pPr>
          </w:p>
          <w:p w14:paraId="2A7EE5A7" w14:textId="77777777" w:rsidR="00346D07" w:rsidRDefault="00346D07" w:rsidP="00585B4D">
            <w:pPr>
              <w:jc w:val="both"/>
              <w:rPr>
                <w:sz w:val="2"/>
              </w:rPr>
            </w:pPr>
          </w:p>
          <w:p w14:paraId="613CFABA" w14:textId="77777777" w:rsidR="00346D07" w:rsidRDefault="00346D07" w:rsidP="00585B4D">
            <w:pPr>
              <w:jc w:val="both"/>
              <w:rPr>
                <w:sz w:val="2"/>
              </w:rPr>
            </w:pPr>
          </w:p>
          <w:p w14:paraId="7B6BA136" w14:textId="77777777" w:rsidR="00346D07" w:rsidRDefault="00346D07" w:rsidP="00585B4D">
            <w:pPr>
              <w:jc w:val="both"/>
              <w:rPr>
                <w:sz w:val="2"/>
              </w:rPr>
            </w:pPr>
          </w:p>
          <w:p w14:paraId="6B14872E" w14:textId="77777777" w:rsidR="003A0DEB" w:rsidRDefault="003A0DEB" w:rsidP="00585B4D">
            <w:pPr>
              <w:jc w:val="both"/>
              <w:rPr>
                <w:sz w:val="2"/>
              </w:rPr>
            </w:pPr>
          </w:p>
          <w:p w14:paraId="0D92E594" w14:textId="77777777" w:rsidR="003A0DEB" w:rsidRDefault="003A0DEB" w:rsidP="00585B4D">
            <w:pPr>
              <w:jc w:val="both"/>
              <w:rPr>
                <w:sz w:val="2"/>
              </w:rPr>
            </w:pPr>
          </w:p>
          <w:p w14:paraId="577E079A" w14:textId="77777777" w:rsidR="003A0DEB" w:rsidRDefault="003A0DEB" w:rsidP="00585B4D">
            <w:pPr>
              <w:jc w:val="both"/>
              <w:rPr>
                <w:sz w:val="2"/>
              </w:rPr>
            </w:pPr>
          </w:p>
          <w:p w14:paraId="18F67890" w14:textId="77777777" w:rsidR="003A0DEB" w:rsidRDefault="003A0DEB" w:rsidP="00585B4D">
            <w:pPr>
              <w:jc w:val="both"/>
              <w:rPr>
                <w:sz w:val="2"/>
              </w:rPr>
            </w:pPr>
          </w:p>
          <w:p w14:paraId="427BE914" w14:textId="77777777" w:rsidR="003A0DEB" w:rsidRDefault="003A0DEB" w:rsidP="00585B4D">
            <w:pPr>
              <w:jc w:val="both"/>
              <w:rPr>
                <w:sz w:val="2"/>
              </w:rPr>
            </w:pPr>
          </w:p>
          <w:p w14:paraId="26A98A05" w14:textId="77777777" w:rsidR="003A0DEB" w:rsidRDefault="003A0DEB" w:rsidP="00585B4D">
            <w:pPr>
              <w:jc w:val="both"/>
              <w:rPr>
                <w:sz w:val="2"/>
              </w:rPr>
            </w:pPr>
          </w:p>
          <w:tbl>
            <w:tblPr>
              <w:tblW w:w="0" w:type="auto"/>
              <w:tblInd w:w="421" w:type="dxa"/>
              <w:tblLook w:val="04A0" w:firstRow="1" w:lastRow="0" w:firstColumn="1" w:lastColumn="0" w:noHBand="0" w:noVBand="1"/>
            </w:tblPr>
            <w:tblGrid>
              <w:gridCol w:w="5120"/>
              <w:gridCol w:w="4448"/>
            </w:tblGrid>
            <w:tr w:rsidR="00346D07" w14:paraId="42A89A5E" w14:textId="77777777" w:rsidTr="00346D07">
              <w:tc>
                <w:tcPr>
                  <w:tcW w:w="5386" w:type="dxa"/>
                </w:tcPr>
                <w:p w14:paraId="5120AEEB" w14:textId="77777777" w:rsidR="00346D07" w:rsidRDefault="00346D07" w:rsidP="00D22178">
                  <w:pPr>
                    <w:framePr w:hSpace="180" w:wrap="around" w:vAnchor="text" w:hAnchor="page" w:x="1230" w:y="1"/>
                    <w:jc w:val="center"/>
                    <w:rPr>
                      <w:noProof/>
                    </w:rPr>
                  </w:pPr>
                </w:p>
              </w:tc>
              <w:tc>
                <w:tcPr>
                  <w:tcW w:w="4678" w:type="dxa"/>
                </w:tcPr>
                <w:p w14:paraId="6DE343B0" w14:textId="77777777" w:rsidR="00346D07" w:rsidRDefault="00346D07" w:rsidP="00D22178">
                  <w:pPr>
                    <w:framePr w:hSpace="180" w:wrap="around" w:vAnchor="text" w:hAnchor="page" w:x="1230" w:y="1"/>
                    <w:jc w:val="center"/>
                    <w:rPr>
                      <w:noProof/>
                    </w:rPr>
                  </w:pPr>
                </w:p>
              </w:tc>
            </w:tr>
          </w:tbl>
          <w:p w14:paraId="5936E37C" w14:textId="77777777" w:rsidR="003A0DEB" w:rsidRDefault="003A0DEB" w:rsidP="00585B4D">
            <w:pPr>
              <w:jc w:val="both"/>
              <w:rPr>
                <w:sz w:val="2"/>
              </w:rPr>
            </w:pPr>
          </w:p>
          <w:p w14:paraId="29C1F5FF" w14:textId="77777777" w:rsidR="003A0DEB" w:rsidRDefault="003A0DEB" w:rsidP="00585B4D">
            <w:pPr>
              <w:jc w:val="both"/>
              <w:rPr>
                <w:sz w:val="2"/>
              </w:rPr>
            </w:pPr>
          </w:p>
          <w:p w14:paraId="11070B56" w14:textId="77777777" w:rsidR="003A0DEB" w:rsidRDefault="003A0DEB" w:rsidP="00585B4D">
            <w:pPr>
              <w:jc w:val="both"/>
              <w:rPr>
                <w:sz w:val="2"/>
              </w:rPr>
            </w:pPr>
          </w:p>
          <w:p w14:paraId="564A9199" w14:textId="77777777" w:rsidR="003A0DEB" w:rsidRDefault="003A0DEB" w:rsidP="00585B4D">
            <w:pPr>
              <w:jc w:val="both"/>
              <w:rPr>
                <w:sz w:val="2"/>
              </w:rPr>
            </w:pPr>
          </w:p>
          <w:p w14:paraId="05C06CA2" w14:textId="77777777" w:rsidR="003A0DEB" w:rsidRDefault="003A0DEB" w:rsidP="00585B4D">
            <w:pPr>
              <w:jc w:val="both"/>
              <w:rPr>
                <w:sz w:val="2"/>
              </w:rPr>
            </w:pPr>
          </w:p>
          <w:p w14:paraId="4214325B" w14:textId="77777777" w:rsidR="003A0DEB" w:rsidRDefault="003A0DEB" w:rsidP="00585B4D">
            <w:pPr>
              <w:jc w:val="both"/>
              <w:rPr>
                <w:sz w:val="2"/>
              </w:rPr>
            </w:pPr>
          </w:p>
          <w:p w14:paraId="1BDCAD0B" w14:textId="77777777" w:rsidR="003A0DEB" w:rsidRDefault="003A0DEB" w:rsidP="00585B4D">
            <w:pPr>
              <w:jc w:val="both"/>
              <w:rPr>
                <w:sz w:val="2"/>
              </w:rPr>
            </w:pPr>
          </w:p>
          <w:p w14:paraId="7BE74C9E" w14:textId="77777777" w:rsidR="003A0DEB" w:rsidRDefault="003A0DEB" w:rsidP="00585B4D">
            <w:pPr>
              <w:jc w:val="both"/>
              <w:rPr>
                <w:sz w:val="2"/>
              </w:rPr>
            </w:pPr>
          </w:p>
          <w:p w14:paraId="7373507E" w14:textId="77777777" w:rsidR="003A0DEB" w:rsidRDefault="003A0DEB" w:rsidP="00585B4D">
            <w:pPr>
              <w:jc w:val="both"/>
              <w:rPr>
                <w:sz w:val="2"/>
              </w:rPr>
            </w:pPr>
          </w:p>
          <w:p w14:paraId="29E3DECC" w14:textId="77777777" w:rsidR="003A0DEB" w:rsidRDefault="003A0DEB" w:rsidP="00585B4D">
            <w:pPr>
              <w:jc w:val="both"/>
              <w:rPr>
                <w:sz w:val="2"/>
              </w:rPr>
            </w:pPr>
          </w:p>
          <w:p w14:paraId="25E6F6AD" w14:textId="77777777" w:rsidR="003A0DEB" w:rsidRDefault="003A0DEB" w:rsidP="00585B4D">
            <w:pPr>
              <w:jc w:val="both"/>
              <w:rPr>
                <w:sz w:val="2"/>
              </w:rPr>
            </w:pPr>
          </w:p>
          <w:p w14:paraId="28921807" w14:textId="50CE5A97" w:rsidR="003A0DEB" w:rsidRDefault="00AB5D21" w:rsidP="00585B4D">
            <w:pPr>
              <w:jc w:val="both"/>
              <w:rPr>
                <w:sz w:val="2"/>
              </w:rPr>
            </w:pPr>
            <w:r>
              <w:rPr>
                <w:noProof/>
                <w:sz w:val="2"/>
              </w:rPr>
              <w:drawing>
                <wp:inline distT="0" distB="0" distL="0" distR="0" wp14:anchorId="6A34F9ED" wp14:editId="248D038F">
                  <wp:extent cx="2095500" cy="428625"/>
                  <wp:effectExtent l="0" t="0" r="0" b="0"/>
                  <wp:docPr id="1" name="Рисунок 1" descr="Уралв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ралвес"/>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428625"/>
                          </a:xfrm>
                          <a:prstGeom prst="rect">
                            <a:avLst/>
                          </a:prstGeom>
                          <a:noFill/>
                          <a:ln>
                            <a:noFill/>
                          </a:ln>
                        </pic:spPr>
                      </pic:pic>
                    </a:graphicData>
                  </a:graphic>
                </wp:inline>
              </w:drawing>
            </w:r>
          </w:p>
          <w:p w14:paraId="07B07B78" w14:textId="77777777" w:rsidR="003A0DEB" w:rsidRDefault="003A0DEB" w:rsidP="00585B4D">
            <w:pPr>
              <w:jc w:val="both"/>
              <w:rPr>
                <w:sz w:val="2"/>
              </w:rPr>
            </w:pPr>
          </w:p>
          <w:p w14:paraId="187D638B" w14:textId="77777777" w:rsidR="003A0DEB" w:rsidRDefault="003A0DEB" w:rsidP="00585B4D">
            <w:pPr>
              <w:jc w:val="both"/>
              <w:rPr>
                <w:sz w:val="2"/>
              </w:rPr>
            </w:pPr>
          </w:p>
          <w:p w14:paraId="1D6080C6" w14:textId="77777777" w:rsidR="003A0DEB" w:rsidRDefault="003A0DEB" w:rsidP="00585B4D">
            <w:pPr>
              <w:jc w:val="both"/>
              <w:rPr>
                <w:sz w:val="2"/>
              </w:rPr>
            </w:pPr>
          </w:p>
          <w:p w14:paraId="1A38E507" w14:textId="77777777" w:rsidR="003A0DEB" w:rsidRDefault="003A0DEB" w:rsidP="00585B4D">
            <w:pPr>
              <w:jc w:val="both"/>
              <w:rPr>
                <w:sz w:val="2"/>
              </w:rPr>
            </w:pPr>
          </w:p>
          <w:p w14:paraId="13B700C2" w14:textId="77777777" w:rsidR="003A0DEB" w:rsidRDefault="003A0DEB" w:rsidP="00585B4D">
            <w:pPr>
              <w:jc w:val="both"/>
              <w:rPr>
                <w:sz w:val="2"/>
              </w:rPr>
            </w:pPr>
          </w:p>
          <w:p w14:paraId="6EA4C354" w14:textId="77777777" w:rsidR="003A0DEB" w:rsidRDefault="003A0DEB" w:rsidP="00585B4D">
            <w:pPr>
              <w:jc w:val="both"/>
              <w:rPr>
                <w:sz w:val="2"/>
              </w:rPr>
            </w:pPr>
          </w:p>
          <w:p w14:paraId="41E657D7" w14:textId="77777777" w:rsidR="003A0DEB" w:rsidRDefault="003A0DEB" w:rsidP="00585B4D">
            <w:pPr>
              <w:jc w:val="both"/>
              <w:rPr>
                <w:sz w:val="2"/>
              </w:rPr>
            </w:pPr>
          </w:p>
          <w:p w14:paraId="3CC4A35B" w14:textId="77777777" w:rsidR="00346D07" w:rsidRPr="00346D07" w:rsidRDefault="00346D07" w:rsidP="00585B4D">
            <w:pPr>
              <w:tabs>
                <w:tab w:val="left" w:pos="1665"/>
              </w:tabs>
              <w:jc w:val="both"/>
              <w:rPr>
                <w:sz w:val="2"/>
              </w:rPr>
            </w:pPr>
          </w:p>
          <w:p w14:paraId="5EBBA223" w14:textId="77777777" w:rsidR="00346D07" w:rsidRDefault="00346D07" w:rsidP="00585B4D">
            <w:pPr>
              <w:ind w:firstLine="567"/>
              <w:jc w:val="center"/>
              <w:rPr>
                <w:noProof/>
              </w:rPr>
            </w:pPr>
          </w:p>
          <w:p w14:paraId="5F480EE0" w14:textId="77777777" w:rsidR="00346D07" w:rsidRDefault="00346D07" w:rsidP="00585B4D">
            <w:pPr>
              <w:ind w:firstLine="567"/>
              <w:jc w:val="right"/>
              <w:rPr>
                <w:b/>
              </w:rPr>
            </w:pPr>
            <w:r>
              <w:t xml:space="preserve">                                                                                  </w:t>
            </w:r>
          </w:p>
          <w:p w14:paraId="6A6F925F" w14:textId="77777777" w:rsidR="00346D07" w:rsidRPr="00585B4D" w:rsidRDefault="00585B4D" w:rsidP="00585B4D">
            <w:pPr>
              <w:tabs>
                <w:tab w:val="left" w:pos="1038"/>
              </w:tabs>
              <w:rPr>
                <w:b/>
              </w:rPr>
            </w:pPr>
            <w:r w:rsidRPr="00585B4D">
              <w:rPr>
                <w:b/>
              </w:rPr>
              <w:t xml:space="preserve">      </w:t>
            </w:r>
            <w:proofErr w:type="gramStart"/>
            <w:r w:rsidR="00346D07" w:rsidRPr="00585B4D">
              <w:rPr>
                <w:b/>
              </w:rPr>
              <w:t>ОКП  4274</w:t>
            </w:r>
            <w:proofErr w:type="gramEnd"/>
            <w:r w:rsidR="00346D07" w:rsidRPr="00585B4D">
              <w:rPr>
                <w:b/>
              </w:rPr>
              <w:t xml:space="preserve"> 79</w:t>
            </w:r>
            <w:r w:rsidR="00346D07" w:rsidRPr="00585B4D">
              <w:rPr>
                <w:b/>
              </w:rPr>
              <w:tab/>
              <w:t xml:space="preserve">                                                                                       </w:t>
            </w:r>
          </w:p>
          <w:p w14:paraId="554F2F09" w14:textId="77777777" w:rsidR="00EA6003" w:rsidRPr="00585B4D" w:rsidRDefault="00EA6003" w:rsidP="00585B4D">
            <w:pPr>
              <w:pStyle w:val="10"/>
              <w:jc w:val="center"/>
              <w:rPr>
                <w:b/>
                <w:sz w:val="52"/>
                <w:szCs w:val="52"/>
                <w:lang w:val="ru-RU"/>
              </w:rPr>
            </w:pPr>
          </w:p>
          <w:p w14:paraId="59CC5505" w14:textId="77777777" w:rsidR="00EA6003" w:rsidRPr="00585B4D" w:rsidRDefault="00EA6003" w:rsidP="00585B4D">
            <w:pPr>
              <w:pStyle w:val="10"/>
              <w:jc w:val="center"/>
              <w:rPr>
                <w:b/>
                <w:sz w:val="52"/>
                <w:szCs w:val="52"/>
                <w:lang w:val="ru-RU"/>
              </w:rPr>
            </w:pPr>
          </w:p>
          <w:p w14:paraId="0EE6781C" w14:textId="77777777" w:rsidR="00585B4D" w:rsidRPr="00585B4D" w:rsidRDefault="00585B4D" w:rsidP="00585B4D">
            <w:pPr>
              <w:jc w:val="center"/>
              <w:rPr>
                <w:b/>
                <w:bCs/>
                <w:sz w:val="36"/>
                <w:szCs w:val="36"/>
              </w:rPr>
            </w:pPr>
            <w:r w:rsidRPr="00585B4D">
              <w:rPr>
                <w:b/>
                <w:bCs/>
                <w:sz w:val="36"/>
                <w:szCs w:val="36"/>
              </w:rPr>
              <w:t xml:space="preserve">Приборы </w:t>
            </w:r>
            <w:proofErr w:type="spellStart"/>
            <w:r w:rsidRPr="00585B4D">
              <w:rPr>
                <w:b/>
                <w:bCs/>
                <w:sz w:val="36"/>
                <w:szCs w:val="36"/>
              </w:rPr>
              <w:t>в</w:t>
            </w:r>
            <w:r w:rsidR="00546771" w:rsidRPr="00585B4D">
              <w:rPr>
                <w:b/>
                <w:bCs/>
                <w:sz w:val="36"/>
                <w:szCs w:val="36"/>
              </w:rPr>
              <w:t>есоизмерительны</w:t>
            </w:r>
            <w:r w:rsidRPr="00585B4D">
              <w:rPr>
                <w:b/>
                <w:bCs/>
                <w:sz w:val="36"/>
                <w:szCs w:val="36"/>
              </w:rPr>
              <w:t>е</w:t>
            </w:r>
            <w:proofErr w:type="spellEnd"/>
          </w:p>
          <w:p w14:paraId="3A9A951A" w14:textId="77777777" w:rsidR="005523FA" w:rsidRPr="00585B4D" w:rsidRDefault="004A3940" w:rsidP="00585B4D">
            <w:pPr>
              <w:jc w:val="center"/>
              <w:rPr>
                <w:b/>
                <w:sz w:val="40"/>
                <w:szCs w:val="40"/>
              </w:rPr>
            </w:pPr>
            <w:r w:rsidRPr="00585B4D">
              <w:rPr>
                <w:b/>
                <w:sz w:val="40"/>
                <w:szCs w:val="40"/>
              </w:rPr>
              <w:t>КСК</w:t>
            </w:r>
            <w:r w:rsidR="00D37EDE" w:rsidRPr="00585B4D">
              <w:rPr>
                <w:b/>
                <w:sz w:val="40"/>
                <w:szCs w:val="40"/>
              </w:rPr>
              <w:t>18</w:t>
            </w:r>
          </w:p>
          <w:p w14:paraId="5756D27F" w14:textId="74CCA652" w:rsidR="007769B6" w:rsidRPr="0047485F" w:rsidRDefault="0047485F" w:rsidP="00585B4D">
            <w:pPr>
              <w:jc w:val="center"/>
              <w:rPr>
                <w:b/>
                <w:sz w:val="28"/>
              </w:rPr>
            </w:pPr>
            <w:r w:rsidRPr="0047485F">
              <w:rPr>
                <w:b/>
                <w:sz w:val="28"/>
              </w:rPr>
              <w:t>в герметичном корпусе</w:t>
            </w:r>
          </w:p>
          <w:p w14:paraId="38D639FD" w14:textId="0CEC1A11" w:rsidR="007C7FBE" w:rsidRPr="00585B4D" w:rsidRDefault="0047485F" w:rsidP="00E31EC0">
            <w:pPr>
              <w:jc w:val="center"/>
              <w:rPr>
                <w:b/>
                <w:sz w:val="28"/>
              </w:rPr>
            </w:pPr>
            <w:r>
              <w:rPr>
                <w:b/>
                <w:sz w:val="28"/>
              </w:rPr>
              <w:t>(Код КД КСК18.4</w:t>
            </w:r>
            <w:r w:rsidR="002B3020">
              <w:rPr>
                <w:b/>
                <w:sz w:val="28"/>
              </w:rPr>
              <w:t>)</w:t>
            </w:r>
          </w:p>
          <w:p w14:paraId="0D7B6F50" w14:textId="77777777" w:rsidR="005523FA" w:rsidRPr="00585B4D" w:rsidRDefault="005523FA" w:rsidP="00585B4D">
            <w:pPr>
              <w:jc w:val="both"/>
              <w:rPr>
                <w:b/>
                <w:sz w:val="28"/>
              </w:rPr>
            </w:pPr>
          </w:p>
          <w:p w14:paraId="5369FFB7" w14:textId="77777777" w:rsidR="003A0DEB" w:rsidRPr="00585B4D" w:rsidRDefault="003A0DEB" w:rsidP="00585B4D">
            <w:pPr>
              <w:jc w:val="both"/>
              <w:rPr>
                <w:b/>
                <w:sz w:val="28"/>
              </w:rPr>
            </w:pPr>
          </w:p>
          <w:p w14:paraId="2483FD67" w14:textId="77777777" w:rsidR="003A0DEB" w:rsidRPr="00585B4D" w:rsidRDefault="003A0DEB" w:rsidP="00585B4D">
            <w:pPr>
              <w:jc w:val="center"/>
              <w:rPr>
                <w:b/>
                <w:bCs/>
                <w:sz w:val="28"/>
                <w:szCs w:val="28"/>
              </w:rPr>
            </w:pPr>
            <w:r w:rsidRPr="00585B4D">
              <w:rPr>
                <w:b/>
                <w:bCs/>
                <w:sz w:val="28"/>
                <w:szCs w:val="28"/>
              </w:rPr>
              <w:t>Руководство по эксплуатации</w:t>
            </w:r>
          </w:p>
          <w:p w14:paraId="769D1DCC" w14:textId="77777777" w:rsidR="003A0DEB" w:rsidRPr="00932E96" w:rsidRDefault="00585B4D" w:rsidP="00585B4D">
            <w:pPr>
              <w:pStyle w:val="7"/>
              <w:framePr w:hSpace="0" w:wrap="auto" w:vAnchor="margin" w:hAnchor="text" w:xAlign="left" w:yAlign="inline"/>
              <w:rPr>
                <w:b/>
                <w:sz w:val="28"/>
                <w:szCs w:val="28"/>
              </w:rPr>
            </w:pPr>
            <w:r w:rsidRPr="00932E96">
              <w:rPr>
                <w:b/>
                <w:sz w:val="28"/>
                <w:szCs w:val="28"/>
              </w:rPr>
              <w:t>КСК18</w:t>
            </w:r>
            <w:r w:rsidR="00673A92" w:rsidRPr="00932E96">
              <w:rPr>
                <w:b/>
                <w:sz w:val="28"/>
                <w:szCs w:val="28"/>
              </w:rPr>
              <w:t xml:space="preserve"> </w:t>
            </w:r>
            <w:r w:rsidRPr="00932E96">
              <w:rPr>
                <w:b/>
                <w:sz w:val="28"/>
                <w:szCs w:val="28"/>
              </w:rPr>
              <w:t>Т427479</w:t>
            </w:r>
            <w:r w:rsidR="00673A92" w:rsidRPr="00932E96">
              <w:rPr>
                <w:b/>
                <w:sz w:val="28"/>
                <w:szCs w:val="28"/>
              </w:rPr>
              <w:t>.00</w:t>
            </w:r>
            <w:r w:rsidRPr="00932E96">
              <w:rPr>
                <w:b/>
                <w:sz w:val="28"/>
                <w:szCs w:val="28"/>
              </w:rPr>
              <w:t>3</w:t>
            </w:r>
            <w:r w:rsidR="00673A92" w:rsidRPr="00932E96">
              <w:rPr>
                <w:b/>
                <w:sz w:val="28"/>
                <w:szCs w:val="28"/>
              </w:rPr>
              <w:t xml:space="preserve"> РЭ</w:t>
            </w:r>
          </w:p>
          <w:p w14:paraId="048D22F5" w14:textId="77777777" w:rsidR="003A0DEB" w:rsidRPr="00585B4D" w:rsidRDefault="003A0DEB" w:rsidP="00585B4D">
            <w:pPr>
              <w:jc w:val="both"/>
              <w:rPr>
                <w:b/>
                <w:sz w:val="2"/>
              </w:rPr>
            </w:pPr>
          </w:p>
          <w:p w14:paraId="3582D09E" w14:textId="77777777" w:rsidR="003A0DEB" w:rsidRPr="00585B4D" w:rsidRDefault="003A0DEB" w:rsidP="00585B4D">
            <w:pPr>
              <w:jc w:val="both"/>
              <w:rPr>
                <w:b/>
                <w:sz w:val="2"/>
              </w:rPr>
            </w:pPr>
          </w:p>
          <w:p w14:paraId="768A1F67" w14:textId="77777777" w:rsidR="003A0DEB" w:rsidRPr="00585B4D" w:rsidRDefault="003A0DEB" w:rsidP="00585B4D">
            <w:pPr>
              <w:jc w:val="both"/>
              <w:rPr>
                <w:b/>
                <w:sz w:val="2"/>
              </w:rPr>
            </w:pPr>
          </w:p>
          <w:p w14:paraId="2BE3A2BD" w14:textId="77777777" w:rsidR="003A0DEB" w:rsidRPr="00585B4D" w:rsidRDefault="003A0DEB" w:rsidP="00585B4D">
            <w:pPr>
              <w:jc w:val="both"/>
              <w:rPr>
                <w:b/>
                <w:sz w:val="2"/>
              </w:rPr>
            </w:pPr>
          </w:p>
          <w:p w14:paraId="56E6EAED" w14:textId="77777777" w:rsidR="003A0DEB" w:rsidRPr="00585B4D" w:rsidRDefault="003A0DEB" w:rsidP="00585B4D">
            <w:pPr>
              <w:jc w:val="both"/>
              <w:rPr>
                <w:b/>
                <w:sz w:val="2"/>
              </w:rPr>
            </w:pPr>
          </w:p>
          <w:p w14:paraId="73CF5DC3" w14:textId="77777777" w:rsidR="003A0DEB" w:rsidRPr="00585B4D" w:rsidRDefault="003A0DEB" w:rsidP="00585B4D">
            <w:pPr>
              <w:jc w:val="both"/>
              <w:rPr>
                <w:b/>
                <w:sz w:val="2"/>
              </w:rPr>
            </w:pPr>
          </w:p>
          <w:p w14:paraId="754CEF9B" w14:textId="77777777" w:rsidR="003A0DEB" w:rsidRPr="00585B4D" w:rsidRDefault="003A0DEB" w:rsidP="00585B4D">
            <w:pPr>
              <w:jc w:val="both"/>
              <w:rPr>
                <w:b/>
                <w:sz w:val="2"/>
              </w:rPr>
            </w:pPr>
          </w:p>
          <w:p w14:paraId="2391118F" w14:textId="77777777" w:rsidR="003A0DEB" w:rsidRPr="00585B4D" w:rsidRDefault="003A0DEB" w:rsidP="00585B4D">
            <w:pPr>
              <w:jc w:val="both"/>
              <w:rPr>
                <w:b/>
                <w:sz w:val="2"/>
              </w:rPr>
            </w:pPr>
          </w:p>
          <w:p w14:paraId="0F5B655B" w14:textId="77777777" w:rsidR="003A0DEB" w:rsidRPr="00585B4D" w:rsidRDefault="003A0DEB" w:rsidP="00585B4D">
            <w:pPr>
              <w:jc w:val="both"/>
              <w:rPr>
                <w:b/>
                <w:sz w:val="2"/>
              </w:rPr>
            </w:pPr>
          </w:p>
          <w:p w14:paraId="404C15B2" w14:textId="77777777" w:rsidR="003A0DEB" w:rsidRPr="00585B4D" w:rsidRDefault="003A0DEB" w:rsidP="00585B4D">
            <w:pPr>
              <w:jc w:val="both"/>
              <w:rPr>
                <w:b/>
                <w:sz w:val="2"/>
              </w:rPr>
            </w:pPr>
          </w:p>
          <w:p w14:paraId="41E92C00" w14:textId="77777777" w:rsidR="003A0DEB" w:rsidRPr="00585B4D" w:rsidRDefault="003A0DEB" w:rsidP="00585B4D">
            <w:pPr>
              <w:jc w:val="both"/>
              <w:rPr>
                <w:b/>
                <w:sz w:val="2"/>
              </w:rPr>
            </w:pPr>
          </w:p>
          <w:p w14:paraId="2949C9C7" w14:textId="77777777" w:rsidR="003A0DEB" w:rsidRPr="00585B4D" w:rsidRDefault="003A0DEB" w:rsidP="00585B4D">
            <w:pPr>
              <w:jc w:val="both"/>
              <w:rPr>
                <w:b/>
                <w:sz w:val="2"/>
              </w:rPr>
            </w:pPr>
          </w:p>
          <w:p w14:paraId="0ECE9F9A" w14:textId="77777777" w:rsidR="003A0DEB" w:rsidRPr="00585B4D" w:rsidRDefault="003A0DEB" w:rsidP="00585B4D">
            <w:pPr>
              <w:jc w:val="both"/>
              <w:rPr>
                <w:b/>
                <w:sz w:val="2"/>
              </w:rPr>
            </w:pPr>
          </w:p>
          <w:p w14:paraId="27CD954A" w14:textId="77777777" w:rsidR="003A0DEB" w:rsidRPr="00585B4D" w:rsidRDefault="003A0DEB" w:rsidP="00585B4D">
            <w:pPr>
              <w:jc w:val="both"/>
              <w:rPr>
                <w:b/>
                <w:sz w:val="2"/>
              </w:rPr>
            </w:pPr>
          </w:p>
          <w:p w14:paraId="14E4F028" w14:textId="77777777" w:rsidR="003A0DEB" w:rsidRPr="00585B4D" w:rsidRDefault="003A0DEB" w:rsidP="00585B4D">
            <w:pPr>
              <w:jc w:val="both"/>
              <w:rPr>
                <w:b/>
                <w:sz w:val="2"/>
              </w:rPr>
            </w:pPr>
          </w:p>
          <w:p w14:paraId="2DDDF1D1" w14:textId="77777777" w:rsidR="003A0DEB" w:rsidRPr="00585B4D" w:rsidRDefault="003A0DEB" w:rsidP="00585B4D">
            <w:pPr>
              <w:jc w:val="both"/>
              <w:rPr>
                <w:b/>
                <w:sz w:val="2"/>
              </w:rPr>
            </w:pPr>
          </w:p>
          <w:p w14:paraId="3692BD1D" w14:textId="77777777" w:rsidR="003A0DEB" w:rsidRPr="00585B4D" w:rsidRDefault="003A0DEB" w:rsidP="00585B4D">
            <w:pPr>
              <w:jc w:val="both"/>
              <w:rPr>
                <w:b/>
                <w:sz w:val="2"/>
              </w:rPr>
            </w:pPr>
          </w:p>
          <w:p w14:paraId="366DC160" w14:textId="77777777" w:rsidR="003A0DEB" w:rsidRPr="00585B4D" w:rsidRDefault="003A0DEB" w:rsidP="00585B4D">
            <w:pPr>
              <w:jc w:val="both"/>
              <w:rPr>
                <w:b/>
                <w:sz w:val="2"/>
              </w:rPr>
            </w:pPr>
          </w:p>
          <w:p w14:paraId="2BA0506D" w14:textId="77777777" w:rsidR="003A0DEB" w:rsidRPr="00585B4D" w:rsidRDefault="003A0DEB" w:rsidP="00585B4D">
            <w:pPr>
              <w:jc w:val="both"/>
              <w:rPr>
                <w:b/>
                <w:sz w:val="2"/>
              </w:rPr>
            </w:pPr>
          </w:p>
          <w:p w14:paraId="403A2330" w14:textId="77777777" w:rsidR="003A0DEB" w:rsidRPr="00585B4D" w:rsidRDefault="003A0DEB" w:rsidP="00585B4D">
            <w:pPr>
              <w:jc w:val="both"/>
              <w:rPr>
                <w:b/>
                <w:sz w:val="2"/>
              </w:rPr>
            </w:pPr>
          </w:p>
          <w:p w14:paraId="1164CE1E" w14:textId="77777777" w:rsidR="004A3940" w:rsidRPr="00585B4D" w:rsidRDefault="004A3940" w:rsidP="00585B4D">
            <w:pPr>
              <w:jc w:val="both"/>
              <w:rPr>
                <w:b/>
                <w:sz w:val="2"/>
              </w:rPr>
            </w:pPr>
          </w:p>
          <w:p w14:paraId="63441B08" w14:textId="77777777" w:rsidR="004A3940" w:rsidRPr="00585B4D" w:rsidRDefault="004A3940" w:rsidP="00585B4D">
            <w:pPr>
              <w:jc w:val="both"/>
              <w:rPr>
                <w:b/>
                <w:sz w:val="2"/>
              </w:rPr>
            </w:pPr>
          </w:p>
          <w:p w14:paraId="46CDDC58" w14:textId="77777777" w:rsidR="004A3940" w:rsidRPr="00585B4D" w:rsidRDefault="004A3940" w:rsidP="00585B4D">
            <w:pPr>
              <w:jc w:val="both"/>
              <w:rPr>
                <w:b/>
                <w:sz w:val="2"/>
              </w:rPr>
            </w:pPr>
          </w:p>
          <w:p w14:paraId="628AFF06" w14:textId="77777777" w:rsidR="004A3940" w:rsidRPr="00585B4D" w:rsidRDefault="004A3940" w:rsidP="00585B4D">
            <w:pPr>
              <w:jc w:val="both"/>
              <w:rPr>
                <w:b/>
                <w:sz w:val="2"/>
              </w:rPr>
            </w:pPr>
          </w:p>
          <w:p w14:paraId="096667F8" w14:textId="77777777" w:rsidR="004A3940" w:rsidRPr="00585B4D" w:rsidRDefault="004A3940" w:rsidP="00585B4D">
            <w:pPr>
              <w:jc w:val="both"/>
              <w:rPr>
                <w:b/>
                <w:sz w:val="2"/>
              </w:rPr>
            </w:pPr>
          </w:p>
          <w:p w14:paraId="38AF3FF4" w14:textId="77777777" w:rsidR="004A3940" w:rsidRPr="00585B4D" w:rsidRDefault="004A3940" w:rsidP="00585B4D">
            <w:pPr>
              <w:jc w:val="both"/>
              <w:rPr>
                <w:b/>
                <w:sz w:val="2"/>
              </w:rPr>
            </w:pPr>
          </w:p>
          <w:p w14:paraId="36354996" w14:textId="77777777" w:rsidR="004A3940" w:rsidRPr="00585B4D" w:rsidRDefault="004A3940" w:rsidP="00585B4D">
            <w:pPr>
              <w:jc w:val="both"/>
              <w:rPr>
                <w:b/>
                <w:sz w:val="2"/>
              </w:rPr>
            </w:pPr>
          </w:p>
          <w:p w14:paraId="3554C015" w14:textId="77777777" w:rsidR="004A3940" w:rsidRPr="00585B4D" w:rsidRDefault="004A3940" w:rsidP="00585B4D">
            <w:pPr>
              <w:jc w:val="both"/>
              <w:rPr>
                <w:b/>
                <w:sz w:val="2"/>
              </w:rPr>
            </w:pPr>
          </w:p>
          <w:p w14:paraId="0F59AF23" w14:textId="77777777" w:rsidR="004A3940" w:rsidRPr="00585B4D" w:rsidRDefault="004A3940" w:rsidP="00585B4D">
            <w:pPr>
              <w:jc w:val="both"/>
              <w:rPr>
                <w:b/>
                <w:sz w:val="2"/>
              </w:rPr>
            </w:pPr>
          </w:p>
          <w:p w14:paraId="7EA08C75" w14:textId="77777777" w:rsidR="004A3940" w:rsidRPr="00585B4D" w:rsidRDefault="004A3940" w:rsidP="00585B4D">
            <w:pPr>
              <w:jc w:val="both"/>
              <w:rPr>
                <w:b/>
                <w:sz w:val="2"/>
              </w:rPr>
            </w:pPr>
          </w:p>
          <w:p w14:paraId="70394DED" w14:textId="77777777" w:rsidR="004A3940" w:rsidRPr="00585B4D" w:rsidRDefault="004A3940" w:rsidP="00585B4D">
            <w:pPr>
              <w:jc w:val="both"/>
              <w:rPr>
                <w:b/>
                <w:sz w:val="2"/>
              </w:rPr>
            </w:pPr>
          </w:p>
          <w:p w14:paraId="616F6CD0" w14:textId="77777777" w:rsidR="004A3940" w:rsidRPr="00585B4D" w:rsidRDefault="004A3940" w:rsidP="00585B4D">
            <w:pPr>
              <w:jc w:val="both"/>
              <w:rPr>
                <w:b/>
                <w:sz w:val="2"/>
              </w:rPr>
            </w:pPr>
          </w:p>
          <w:p w14:paraId="0AAE612D" w14:textId="77777777" w:rsidR="004A3940" w:rsidRPr="00585B4D" w:rsidRDefault="004A3940" w:rsidP="00585B4D">
            <w:pPr>
              <w:jc w:val="both"/>
              <w:rPr>
                <w:b/>
                <w:sz w:val="2"/>
              </w:rPr>
            </w:pPr>
          </w:p>
          <w:p w14:paraId="5ED2A741" w14:textId="77777777" w:rsidR="004A3940" w:rsidRPr="00585B4D" w:rsidRDefault="004A3940" w:rsidP="00585B4D">
            <w:pPr>
              <w:jc w:val="both"/>
              <w:rPr>
                <w:b/>
                <w:sz w:val="2"/>
              </w:rPr>
            </w:pPr>
          </w:p>
          <w:p w14:paraId="52675363" w14:textId="77777777" w:rsidR="004A3940" w:rsidRPr="00585B4D" w:rsidRDefault="004A3940" w:rsidP="00585B4D">
            <w:pPr>
              <w:jc w:val="both"/>
              <w:rPr>
                <w:b/>
                <w:sz w:val="2"/>
              </w:rPr>
            </w:pPr>
          </w:p>
          <w:p w14:paraId="60F6D095" w14:textId="77777777" w:rsidR="004A3940" w:rsidRPr="00585B4D" w:rsidRDefault="004A3940" w:rsidP="00585B4D">
            <w:pPr>
              <w:jc w:val="both"/>
              <w:rPr>
                <w:b/>
                <w:sz w:val="2"/>
              </w:rPr>
            </w:pPr>
          </w:p>
          <w:p w14:paraId="77ACD93D" w14:textId="77777777" w:rsidR="004A3940" w:rsidRPr="00585B4D" w:rsidRDefault="004A3940" w:rsidP="00585B4D">
            <w:pPr>
              <w:jc w:val="both"/>
              <w:rPr>
                <w:b/>
                <w:sz w:val="2"/>
              </w:rPr>
            </w:pPr>
          </w:p>
          <w:p w14:paraId="3D16F5B1" w14:textId="77777777" w:rsidR="004A3940" w:rsidRPr="00585B4D" w:rsidRDefault="004A3940" w:rsidP="00585B4D">
            <w:pPr>
              <w:jc w:val="both"/>
              <w:rPr>
                <w:b/>
                <w:sz w:val="2"/>
              </w:rPr>
            </w:pPr>
          </w:p>
          <w:p w14:paraId="34DC5CF2" w14:textId="77777777" w:rsidR="004A3940" w:rsidRPr="00585B4D" w:rsidRDefault="004A3940" w:rsidP="00585B4D">
            <w:pPr>
              <w:jc w:val="both"/>
              <w:rPr>
                <w:b/>
                <w:sz w:val="2"/>
              </w:rPr>
            </w:pPr>
          </w:p>
          <w:p w14:paraId="04E67AFF" w14:textId="77777777" w:rsidR="004A3940" w:rsidRPr="00585B4D" w:rsidRDefault="004A3940" w:rsidP="00585B4D">
            <w:pPr>
              <w:jc w:val="both"/>
              <w:rPr>
                <w:b/>
                <w:sz w:val="2"/>
              </w:rPr>
            </w:pPr>
          </w:p>
          <w:p w14:paraId="19093C44" w14:textId="77777777" w:rsidR="004A3940" w:rsidRPr="00585B4D" w:rsidRDefault="004A3940" w:rsidP="00585B4D">
            <w:pPr>
              <w:jc w:val="both"/>
              <w:rPr>
                <w:b/>
                <w:sz w:val="2"/>
              </w:rPr>
            </w:pPr>
          </w:p>
          <w:p w14:paraId="1259B5F4" w14:textId="77777777" w:rsidR="004A3940" w:rsidRPr="00585B4D" w:rsidRDefault="004A3940" w:rsidP="00585B4D">
            <w:pPr>
              <w:jc w:val="both"/>
              <w:rPr>
                <w:b/>
                <w:sz w:val="2"/>
              </w:rPr>
            </w:pPr>
          </w:p>
          <w:p w14:paraId="16A5FC6D" w14:textId="77777777" w:rsidR="004A3940" w:rsidRPr="00585B4D" w:rsidRDefault="004A3940" w:rsidP="00585B4D">
            <w:pPr>
              <w:jc w:val="both"/>
              <w:rPr>
                <w:b/>
                <w:sz w:val="2"/>
              </w:rPr>
            </w:pPr>
          </w:p>
          <w:p w14:paraId="78D1B092" w14:textId="77777777" w:rsidR="004A3940" w:rsidRPr="00585B4D" w:rsidRDefault="004A3940" w:rsidP="00585B4D">
            <w:pPr>
              <w:jc w:val="both"/>
              <w:rPr>
                <w:b/>
                <w:sz w:val="2"/>
              </w:rPr>
            </w:pPr>
          </w:p>
          <w:p w14:paraId="1F6FBC1D" w14:textId="77777777" w:rsidR="004A3940" w:rsidRPr="00585B4D" w:rsidRDefault="004A3940" w:rsidP="00585B4D">
            <w:pPr>
              <w:jc w:val="both"/>
              <w:rPr>
                <w:b/>
                <w:sz w:val="2"/>
              </w:rPr>
            </w:pPr>
          </w:p>
          <w:p w14:paraId="1C906DBE" w14:textId="77777777" w:rsidR="004A3940" w:rsidRPr="00585B4D" w:rsidRDefault="004A3940" w:rsidP="00585B4D">
            <w:pPr>
              <w:jc w:val="both"/>
              <w:rPr>
                <w:b/>
                <w:sz w:val="2"/>
              </w:rPr>
            </w:pPr>
          </w:p>
          <w:p w14:paraId="6BCED741" w14:textId="77777777" w:rsidR="004A3940" w:rsidRPr="00585B4D" w:rsidRDefault="004A3940" w:rsidP="00585B4D">
            <w:pPr>
              <w:jc w:val="both"/>
              <w:rPr>
                <w:b/>
                <w:sz w:val="2"/>
              </w:rPr>
            </w:pPr>
          </w:p>
          <w:p w14:paraId="7924D285" w14:textId="77777777" w:rsidR="004A3940" w:rsidRPr="00585B4D" w:rsidRDefault="004A3940" w:rsidP="00585B4D">
            <w:pPr>
              <w:jc w:val="both"/>
              <w:rPr>
                <w:b/>
                <w:sz w:val="2"/>
              </w:rPr>
            </w:pPr>
          </w:p>
          <w:p w14:paraId="14AD268A" w14:textId="77777777" w:rsidR="004A3940" w:rsidRPr="00585B4D" w:rsidRDefault="004A3940" w:rsidP="00585B4D">
            <w:pPr>
              <w:jc w:val="both"/>
              <w:rPr>
                <w:b/>
                <w:sz w:val="2"/>
              </w:rPr>
            </w:pPr>
          </w:p>
          <w:p w14:paraId="51AC371A" w14:textId="77777777" w:rsidR="004A3940" w:rsidRPr="00585B4D" w:rsidRDefault="004A3940" w:rsidP="00585B4D">
            <w:pPr>
              <w:jc w:val="both"/>
              <w:rPr>
                <w:b/>
                <w:sz w:val="2"/>
              </w:rPr>
            </w:pPr>
          </w:p>
          <w:p w14:paraId="56CAB869" w14:textId="77777777" w:rsidR="004A3940" w:rsidRPr="00585B4D" w:rsidRDefault="004A3940" w:rsidP="00585B4D">
            <w:pPr>
              <w:jc w:val="both"/>
              <w:rPr>
                <w:b/>
                <w:sz w:val="2"/>
              </w:rPr>
            </w:pPr>
          </w:p>
          <w:p w14:paraId="3A11776D" w14:textId="77777777" w:rsidR="004A3940" w:rsidRPr="00585B4D" w:rsidRDefault="004A3940" w:rsidP="00585B4D">
            <w:pPr>
              <w:jc w:val="both"/>
              <w:rPr>
                <w:b/>
                <w:sz w:val="2"/>
              </w:rPr>
            </w:pPr>
          </w:p>
          <w:p w14:paraId="4B1F5DEC" w14:textId="77777777" w:rsidR="004A3940" w:rsidRPr="00585B4D" w:rsidRDefault="004A3940" w:rsidP="00585B4D">
            <w:pPr>
              <w:jc w:val="both"/>
              <w:rPr>
                <w:b/>
                <w:sz w:val="2"/>
              </w:rPr>
            </w:pPr>
          </w:p>
          <w:p w14:paraId="0D6311F6" w14:textId="77777777" w:rsidR="004A3940" w:rsidRPr="00585B4D" w:rsidRDefault="004A3940" w:rsidP="00585B4D">
            <w:pPr>
              <w:jc w:val="both"/>
              <w:rPr>
                <w:b/>
                <w:sz w:val="2"/>
              </w:rPr>
            </w:pPr>
          </w:p>
          <w:p w14:paraId="2CB4BB12" w14:textId="77777777" w:rsidR="004A3940" w:rsidRPr="00585B4D" w:rsidRDefault="004A3940" w:rsidP="00585B4D">
            <w:pPr>
              <w:jc w:val="both"/>
              <w:rPr>
                <w:b/>
                <w:sz w:val="2"/>
              </w:rPr>
            </w:pPr>
          </w:p>
          <w:p w14:paraId="2C797DED" w14:textId="77777777" w:rsidR="004A3940" w:rsidRPr="00585B4D" w:rsidRDefault="004A3940" w:rsidP="00585B4D">
            <w:pPr>
              <w:jc w:val="both"/>
              <w:rPr>
                <w:b/>
                <w:sz w:val="2"/>
              </w:rPr>
            </w:pPr>
          </w:p>
          <w:p w14:paraId="4BE0C583" w14:textId="77777777" w:rsidR="004A3940" w:rsidRPr="00585B4D" w:rsidRDefault="004A3940" w:rsidP="00585B4D">
            <w:pPr>
              <w:jc w:val="both"/>
              <w:rPr>
                <w:b/>
                <w:sz w:val="2"/>
              </w:rPr>
            </w:pPr>
          </w:p>
          <w:p w14:paraId="09061952" w14:textId="77777777" w:rsidR="004A3940" w:rsidRPr="00585B4D" w:rsidRDefault="004A3940" w:rsidP="00585B4D">
            <w:pPr>
              <w:jc w:val="both"/>
              <w:rPr>
                <w:b/>
                <w:sz w:val="2"/>
              </w:rPr>
            </w:pPr>
          </w:p>
          <w:p w14:paraId="4A061363" w14:textId="77777777" w:rsidR="004A3940" w:rsidRPr="00585B4D" w:rsidRDefault="004A3940" w:rsidP="00585B4D">
            <w:pPr>
              <w:jc w:val="both"/>
              <w:rPr>
                <w:b/>
                <w:sz w:val="2"/>
              </w:rPr>
            </w:pPr>
          </w:p>
          <w:p w14:paraId="6622AA6F" w14:textId="77777777" w:rsidR="004A3940" w:rsidRPr="00585B4D" w:rsidRDefault="004A3940" w:rsidP="00585B4D">
            <w:pPr>
              <w:jc w:val="both"/>
              <w:rPr>
                <w:b/>
                <w:sz w:val="2"/>
              </w:rPr>
            </w:pPr>
          </w:p>
          <w:p w14:paraId="5AF14CA0" w14:textId="77777777" w:rsidR="004A3940" w:rsidRPr="00585B4D" w:rsidRDefault="004A3940" w:rsidP="00585B4D">
            <w:pPr>
              <w:jc w:val="both"/>
              <w:rPr>
                <w:b/>
                <w:sz w:val="2"/>
              </w:rPr>
            </w:pPr>
          </w:p>
          <w:p w14:paraId="761569F7" w14:textId="77777777" w:rsidR="004A3940" w:rsidRPr="00585B4D" w:rsidRDefault="004A3940" w:rsidP="00585B4D">
            <w:pPr>
              <w:jc w:val="both"/>
              <w:rPr>
                <w:b/>
                <w:sz w:val="2"/>
              </w:rPr>
            </w:pPr>
          </w:p>
          <w:p w14:paraId="2E8F32C0" w14:textId="77777777" w:rsidR="004A3940" w:rsidRPr="00585B4D" w:rsidRDefault="004A3940" w:rsidP="00585B4D">
            <w:pPr>
              <w:jc w:val="both"/>
              <w:rPr>
                <w:b/>
                <w:sz w:val="2"/>
              </w:rPr>
            </w:pPr>
          </w:p>
          <w:p w14:paraId="469AB9B4" w14:textId="77777777" w:rsidR="004A3940" w:rsidRPr="00585B4D" w:rsidRDefault="004A3940" w:rsidP="00585B4D">
            <w:pPr>
              <w:jc w:val="both"/>
              <w:rPr>
                <w:b/>
                <w:sz w:val="2"/>
              </w:rPr>
            </w:pPr>
          </w:p>
          <w:p w14:paraId="38D312F2" w14:textId="77777777" w:rsidR="004A3940" w:rsidRPr="00585B4D" w:rsidRDefault="004A3940" w:rsidP="00585B4D">
            <w:pPr>
              <w:jc w:val="both"/>
              <w:rPr>
                <w:b/>
                <w:sz w:val="2"/>
              </w:rPr>
            </w:pPr>
          </w:p>
          <w:p w14:paraId="148A9E9D" w14:textId="77777777" w:rsidR="004A3940" w:rsidRPr="00585B4D" w:rsidRDefault="004A3940" w:rsidP="00585B4D">
            <w:pPr>
              <w:jc w:val="both"/>
              <w:rPr>
                <w:b/>
                <w:sz w:val="2"/>
              </w:rPr>
            </w:pPr>
          </w:p>
          <w:p w14:paraId="24F3B891" w14:textId="77777777" w:rsidR="004A3940" w:rsidRPr="00585B4D" w:rsidRDefault="004A3940" w:rsidP="00585B4D">
            <w:pPr>
              <w:jc w:val="both"/>
              <w:rPr>
                <w:b/>
                <w:sz w:val="2"/>
              </w:rPr>
            </w:pPr>
          </w:p>
          <w:p w14:paraId="34FC49C0" w14:textId="77777777" w:rsidR="004A3940" w:rsidRPr="00585B4D" w:rsidRDefault="004A3940" w:rsidP="00585B4D">
            <w:pPr>
              <w:jc w:val="both"/>
              <w:rPr>
                <w:b/>
                <w:sz w:val="2"/>
              </w:rPr>
            </w:pPr>
          </w:p>
          <w:p w14:paraId="4DA611A2" w14:textId="77777777" w:rsidR="004A3940" w:rsidRPr="00585B4D" w:rsidRDefault="004A3940" w:rsidP="00585B4D">
            <w:pPr>
              <w:jc w:val="both"/>
              <w:rPr>
                <w:b/>
                <w:sz w:val="2"/>
              </w:rPr>
            </w:pPr>
          </w:p>
          <w:p w14:paraId="76FF473E" w14:textId="77777777" w:rsidR="004A3940" w:rsidRPr="00585B4D" w:rsidRDefault="004A3940" w:rsidP="00585B4D">
            <w:pPr>
              <w:jc w:val="both"/>
              <w:rPr>
                <w:b/>
                <w:sz w:val="2"/>
              </w:rPr>
            </w:pPr>
          </w:p>
          <w:p w14:paraId="3A5D1C18" w14:textId="77777777" w:rsidR="004A3940" w:rsidRPr="00585B4D" w:rsidRDefault="004A3940" w:rsidP="00585B4D">
            <w:pPr>
              <w:jc w:val="both"/>
              <w:rPr>
                <w:b/>
                <w:sz w:val="2"/>
              </w:rPr>
            </w:pPr>
          </w:p>
          <w:p w14:paraId="210BA740" w14:textId="77777777" w:rsidR="004A3940" w:rsidRPr="00585B4D" w:rsidRDefault="004A3940" w:rsidP="00585B4D">
            <w:pPr>
              <w:jc w:val="both"/>
              <w:rPr>
                <w:b/>
                <w:sz w:val="2"/>
              </w:rPr>
            </w:pPr>
          </w:p>
          <w:p w14:paraId="571C169E" w14:textId="77777777" w:rsidR="004A3940" w:rsidRPr="00585B4D" w:rsidRDefault="004A3940" w:rsidP="00585B4D">
            <w:pPr>
              <w:jc w:val="both"/>
              <w:rPr>
                <w:b/>
                <w:sz w:val="2"/>
              </w:rPr>
            </w:pPr>
          </w:p>
          <w:p w14:paraId="6B9C9977" w14:textId="77777777" w:rsidR="004A3940" w:rsidRPr="00585B4D" w:rsidRDefault="004A3940" w:rsidP="00585B4D">
            <w:pPr>
              <w:jc w:val="both"/>
              <w:rPr>
                <w:b/>
                <w:sz w:val="2"/>
              </w:rPr>
            </w:pPr>
          </w:p>
          <w:p w14:paraId="71B863E9" w14:textId="77777777" w:rsidR="004A3940" w:rsidRPr="00585B4D" w:rsidRDefault="004A3940" w:rsidP="00585B4D">
            <w:pPr>
              <w:jc w:val="both"/>
              <w:rPr>
                <w:b/>
                <w:sz w:val="2"/>
              </w:rPr>
            </w:pPr>
          </w:p>
          <w:p w14:paraId="49DDE13F" w14:textId="77777777" w:rsidR="004A3940" w:rsidRPr="00585B4D" w:rsidRDefault="004A3940" w:rsidP="00585B4D">
            <w:pPr>
              <w:jc w:val="both"/>
              <w:rPr>
                <w:b/>
                <w:sz w:val="2"/>
              </w:rPr>
            </w:pPr>
          </w:p>
          <w:p w14:paraId="6017149D" w14:textId="77777777" w:rsidR="004A3940" w:rsidRPr="00585B4D" w:rsidRDefault="004A3940" w:rsidP="00585B4D">
            <w:pPr>
              <w:jc w:val="both"/>
              <w:rPr>
                <w:b/>
                <w:sz w:val="2"/>
              </w:rPr>
            </w:pPr>
          </w:p>
          <w:p w14:paraId="707EA5FF" w14:textId="77777777" w:rsidR="004A3940" w:rsidRPr="00585B4D" w:rsidRDefault="004A3940" w:rsidP="00585B4D">
            <w:pPr>
              <w:jc w:val="both"/>
              <w:rPr>
                <w:b/>
                <w:sz w:val="2"/>
              </w:rPr>
            </w:pPr>
          </w:p>
          <w:p w14:paraId="45B3151B" w14:textId="77777777" w:rsidR="004A3940" w:rsidRPr="00585B4D" w:rsidRDefault="004A3940" w:rsidP="00585B4D">
            <w:pPr>
              <w:jc w:val="both"/>
              <w:rPr>
                <w:b/>
                <w:sz w:val="2"/>
              </w:rPr>
            </w:pPr>
          </w:p>
          <w:p w14:paraId="023D9530" w14:textId="77777777" w:rsidR="004A3940" w:rsidRPr="00585B4D" w:rsidRDefault="004A3940" w:rsidP="00585B4D">
            <w:pPr>
              <w:jc w:val="both"/>
              <w:rPr>
                <w:b/>
                <w:sz w:val="2"/>
              </w:rPr>
            </w:pPr>
          </w:p>
          <w:p w14:paraId="0F9106E4" w14:textId="77777777" w:rsidR="004A3940" w:rsidRPr="00585B4D" w:rsidRDefault="004A3940" w:rsidP="00585B4D">
            <w:pPr>
              <w:jc w:val="both"/>
              <w:rPr>
                <w:b/>
                <w:sz w:val="2"/>
              </w:rPr>
            </w:pPr>
          </w:p>
          <w:p w14:paraId="49C21200" w14:textId="77777777" w:rsidR="004A3940" w:rsidRPr="00585B4D" w:rsidRDefault="004A3940" w:rsidP="00585B4D">
            <w:pPr>
              <w:jc w:val="both"/>
              <w:rPr>
                <w:b/>
                <w:sz w:val="2"/>
              </w:rPr>
            </w:pPr>
          </w:p>
          <w:p w14:paraId="35396B2F" w14:textId="77777777" w:rsidR="004A3940" w:rsidRPr="00585B4D" w:rsidRDefault="004A3940" w:rsidP="00585B4D">
            <w:pPr>
              <w:jc w:val="both"/>
              <w:rPr>
                <w:b/>
                <w:sz w:val="2"/>
              </w:rPr>
            </w:pPr>
          </w:p>
          <w:p w14:paraId="76D1B41A" w14:textId="77777777" w:rsidR="004A3940" w:rsidRPr="00585B4D" w:rsidRDefault="004A3940" w:rsidP="00585B4D">
            <w:pPr>
              <w:jc w:val="both"/>
              <w:rPr>
                <w:b/>
                <w:sz w:val="2"/>
              </w:rPr>
            </w:pPr>
          </w:p>
          <w:p w14:paraId="65F734F7" w14:textId="77777777" w:rsidR="004A3940" w:rsidRPr="00585B4D" w:rsidRDefault="004A3940" w:rsidP="00585B4D">
            <w:pPr>
              <w:jc w:val="both"/>
              <w:rPr>
                <w:b/>
                <w:sz w:val="2"/>
              </w:rPr>
            </w:pPr>
          </w:p>
          <w:p w14:paraId="57B7DABF" w14:textId="77777777" w:rsidR="004A3940" w:rsidRPr="00585B4D" w:rsidRDefault="004A3940" w:rsidP="00585B4D">
            <w:pPr>
              <w:jc w:val="both"/>
              <w:rPr>
                <w:b/>
                <w:sz w:val="2"/>
              </w:rPr>
            </w:pPr>
          </w:p>
          <w:p w14:paraId="434FA442" w14:textId="77777777" w:rsidR="004A3940" w:rsidRPr="00585B4D" w:rsidRDefault="004A3940" w:rsidP="00585B4D">
            <w:pPr>
              <w:jc w:val="both"/>
              <w:rPr>
                <w:b/>
                <w:sz w:val="2"/>
              </w:rPr>
            </w:pPr>
          </w:p>
          <w:p w14:paraId="615D4DC5" w14:textId="77777777" w:rsidR="004A3940" w:rsidRPr="00585B4D" w:rsidRDefault="004A3940" w:rsidP="00585B4D">
            <w:pPr>
              <w:jc w:val="both"/>
              <w:rPr>
                <w:b/>
                <w:sz w:val="2"/>
              </w:rPr>
            </w:pPr>
          </w:p>
          <w:p w14:paraId="537D5795" w14:textId="77777777" w:rsidR="004A3940" w:rsidRPr="00585B4D" w:rsidRDefault="004A3940" w:rsidP="00585B4D">
            <w:pPr>
              <w:jc w:val="both"/>
              <w:rPr>
                <w:b/>
                <w:sz w:val="2"/>
              </w:rPr>
            </w:pPr>
          </w:p>
          <w:p w14:paraId="0A95C0E1" w14:textId="77777777" w:rsidR="004A3940" w:rsidRPr="00585B4D" w:rsidRDefault="004A3940" w:rsidP="00585B4D">
            <w:pPr>
              <w:jc w:val="both"/>
              <w:rPr>
                <w:b/>
                <w:sz w:val="2"/>
              </w:rPr>
            </w:pPr>
          </w:p>
          <w:p w14:paraId="2E1531BC" w14:textId="77777777" w:rsidR="004A3940" w:rsidRPr="00585B4D" w:rsidRDefault="004A3940" w:rsidP="00585B4D">
            <w:pPr>
              <w:jc w:val="both"/>
              <w:rPr>
                <w:b/>
                <w:sz w:val="2"/>
              </w:rPr>
            </w:pPr>
          </w:p>
          <w:p w14:paraId="7E21C366" w14:textId="77777777" w:rsidR="004A3940" w:rsidRPr="00585B4D" w:rsidRDefault="004A3940" w:rsidP="00585B4D">
            <w:pPr>
              <w:jc w:val="both"/>
              <w:rPr>
                <w:b/>
                <w:sz w:val="2"/>
              </w:rPr>
            </w:pPr>
          </w:p>
          <w:p w14:paraId="7052128B" w14:textId="77777777" w:rsidR="004A3940" w:rsidRPr="00585B4D" w:rsidRDefault="004A3940" w:rsidP="00585B4D">
            <w:pPr>
              <w:jc w:val="both"/>
              <w:rPr>
                <w:b/>
                <w:sz w:val="2"/>
              </w:rPr>
            </w:pPr>
          </w:p>
          <w:p w14:paraId="179E4D51" w14:textId="77777777" w:rsidR="004A3940" w:rsidRPr="00585B4D" w:rsidRDefault="004A3940" w:rsidP="00585B4D">
            <w:pPr>
              <w:jc w:val="both"/>
              <w:rPr>
                <w:b/>
                <w:sz w:val="2"/>
              </w:rPr>
            </w:pPr>
          </w:p>
          <w:p w14:paraId="2F08E8C7" w14:textId="77777777" w:rsidR="004A3940" w:rsidRPr="00585B4D" w:rsidRDefault="004A3940" w:rsidP="00585B4D">
            <w:pPr>
              <w:jc w:val="both"/>
              <w:rPr>
                <w:b/>
                <w:sz w:val="2"/>
              </w:rPr>
            </w:pPr>
          </w:p>
          <w:p w14:paraId="03D6F7A8" w14:textId="77777777" w:rsidR="004A3940" w:rsidRPr="00585B4D" w:rsidRDefault="004A3940" w:rsidP="00585B4D">
            <w:pPr>
              <w:jc w:val="both"/>
              <w:rPr>
                <w:b/>
                <w:sz w:val="2"/>
              </w:rPr>
            </w:pPr>
          </w:p>
          <w:p w14:paraId="68E7A7F1" w14:textId="77777777" w:rsidR="004A3940" w:rsidRPr="00585B4D" w:rsidRDefault="004A3940" w:rsidP="00585B4D">
            <w:pPr>
              <w:jc w:val="both"/>
              <w:rPr>
                <w:b/>
                <w:sz w:val="2"/>
              </w:rPr>
            </w:pPr>
          </w:p>
          <w:p w14:paraId="1A22C66F" w14:textId="77777777" w:rsidR="004A3940" w:rsidRPr="00585B4D" w:rsidRDefault="004A3940" w:rsidP="00585B4D">
            <w:pPr>
              <w:jc w:val="both"/>
              <w:rPr>
                <w:b/>
                <w:sz w:val="2"/>
              </w:rPr>
            </w:pPr>
          </w:p>
          <w:p w14:paraId="432349CB" w14:textId="77777777" w:rsidR="004A3940" w:rsidRPr="00585B4D" w:rsidRDefault="004A3940" w:rsidP="00585B4D">
            <w:pPr>
              <w:jc w:val="both"/>
              <w:rPr>
                <w:b/>
                <w:sz w:val="2"/>
              </w:rPr>
            </w:pPr>
          </w:p>
          <w:p w14:paraId="3BD2D6CD" w14:textId="77777777" w:rsidR="004A3940" w:rsidRPr="00585B4D" w:rsidRDefault="004A3940" w:rsidP="00585B4D">
            <w:pPr>
              <w:jc w:val="both"/>
              <w:rPr>
                <w:b/>
                <w:sz w:val="2"/>
              </w:rPr>
            </w:pPr>
          </w:p>
          <w:p w14:paraId="22873916" w14:textId="77777777" w:rsidR="004A3940" w:rsidRPr="00585B4D" w:rsidRDefault="004A3940" w:rsidP="00585B4D">
            <w:pPr>
              <w:jc w:val="both"/>
              <w:rPr>
                <w:b/>
                <w:sz w:val="2"/>
              </w:rPr>
            </w:pPr>
          </w:p>
          <w:p w14:paraId="38A5C6D3" w14:textId="77777777" w:rsidR="004A3940" w:rsidRPr="00585B4D" w:rsidRDefault="004A3940" w:rsidP="00585B4D">
            <w:pPr>
              <w:jc w:val="both"/>
              <w:rPr>
                <w:b/>
                <w:sz w:val="2"/>
              </w:rPr>
            </w:pPr>
          </w:p>
          <w:p w14:paraId="4AC97195" w14:textId="77777777" w:rsidR="004A3940" w:rsidRPr="00585B4D" w:rsidRDefault="004A3940" w:rsidP="00585B4D">
            <w:pPr>
              <w:jc w:val="both"/>
              <w:rPr>
                <w:b/>
                <w:sz w:val="2"/>
              </w:rPr>
            </w:pPr>
          </w:p>
          <w:p w14:paraId="2D172E4E" w14:textId="77777777" w:rsidR="004A3940" w:rsidRPr="00585B4D" w:rsidRDefault="004A3940" w:rsidP="00585B4D">
            <w:pPr>
              <w:jc w:val="both"/>
              <w:rPr>
                <w:b/>
                <w:sz w:val="2"/>
              </w:rPr>
            </w:pPr>
          </w:p>
          <w:p w14:paraId="6D58439F" w14:textId="77777777" w:rsidR="004A3940" w:rsidRPr="00585B4D" w:rsidRDefault="004A3940" w:rsidP="00585B4D">
            <w:pPr>
              <w:jc w:val="both"/>
              <w:rPr>
                <w:b/>
                <w:sz w:val="2"/>
              </w:rPr>
            </w:pPr>
          </w:p>
          <w:p w14:paraId="6E270A11" w14:textId="77777777" w:rsidR="004A3940" w:rsidRPr="00585B4D" w:rsidRDefault="004A3940" w:rsidP="00585B4D">
            <w:pPr>
              <w:jc w:val="both"/>
              <w:rPr>
                <w:b/>
                <w:sz w:val="2"/>
              </w:rPr>
            </w:pPr>
          </w:p>
          <w:p w14:paraId="6ABA302D" w14:textId="77777777" w:rsidR="004A3940" w:rsidRPr="00585B4D" w:rsidRDefault="004A3940" w:rsidP="00585B4D">
            <w:pPr>
              <w:jc w:val="both"/>
              <w:rPr>
                <w:b/>
                <w:sz w:val="2"/>
              </w:rPr>
            </w:pPr>
          </w:p>
          <w:p w14:paraId="03D70DE3" w14:textId="77777777" w:rsidR="004A3940" w:rsidRPr="00585B4D" w:rsidRDefault="004A3940" w:rsidP="00585B4D">
            <w:pPr>
              <w:jc w:val="both"/>
              <w:rPr>
                <w:b/>
                <w:sz w:val="2"/>
              </w:rPr>
            </w:pPr>
          </w:p>
          <w:p w14:paraId="6C3C6147" w14:textId="77777777" w:rsidR="004A3940" w:rsidRPr="00585B4D" w:rsidRDefault="004A3940" w:rsidP="00585B4D">
            <w:pPr>
              <w:jc w:val="both"/>
              <w:rPr>
                <w:b/>
                <w:sz w:val="2"/>
              </w:rPr>
            </w:pPr>
          </w:p>
          <w:p w14:paraId="636CDA40" w14:textId="77777777" w:rsidR="004A3940" w:rsidRPr="00585B4D" w:rsidRDefault="004A3940" w:rsidP="00585B4D">
            <w:pPr>
              <w:jc w:val="both"/>
              <w:rPr>
                <w:b/>
                <w:sz w:val="2"/>
              </w:rPr>
            </w:pPr>
          </w:p>
          <w:p w14:paraId="61FDB405" w14:textId="77777777" w:rsidR="004A3940" w:rsidRPr="00585B4D" w:rsidRDefault="004A3940" w:rsidP="00585B4D">
            <w:pPr>
              <w:jc w:val="both"/>
              <w:rPr>
                <w:b/>
                <w:sz w:val="2"/>
              </w:rPr>
            </w:pPr>
          </w:p>
          <w:p w14:paraId="5CF01DCC" w14:textId="77777777" w:rsidR="004A3940" w:rsidRPr="00585B4D" w:rsidRDefault="004A3940" w:rsidP="00585B4D">
            <w:pPr>
              <w:jc w:val="both"/>
              <w:rPr>
                <w:b/>
                <w:sz w:val="2"/>
              </w:rPr>
            </w:pPr>
          </w:p>
          <w:p w14:paraId="02B4103A" w14:textId="77777777" w:rsidR="004A3940" w:rsidRPr="00585B4D" w:rsidRDefault="004A3940" w:rsidP="00585B4D">
            <w:pPr>
              <w:jc w:val="both"/>
              <w:rPr>
                <w:b/>
                <w:sz w:val="2"/>
              </w:rPr>
            </w:pPr>
          </w:p>
          <w:p w14:paraId="50DF30E0" w14:textId="77777777" w:rsidR="004A3940" w:rsidRPr="00585B4D" w:rsidRDefault="004A3940" w:rsidP="00585B4D">
            <w:pPr>
              <w:jc w:val="both"/>
              <w:rPr>
                <w:b/>
                <w:sz w:val="2"/>
              </w:rPr>
            </w:pPr>
          </w:p>
          <w:p w14:paraId="1D62D6DF" w14:textId="77777777" w:rsidR="004A3940" w:rsidRPr="00585B4D" w:rsidRDefault="004A3940" w:rsidP="00585B4D">
            <w:pPr>
              <w:jc w:val="both"/>
              <w:rPr>
                <w:b/>
                <w:sz w:val="2"/>
              </w:rPr>
            </w:pPr>
          </w:p>
          <w:p w14:paraId="73D9FD27" w14:textId="77777777" w:rsidR="004A3940" w:rsidRPr="00585B4D" w:rsidRDefault="004A3940" w:rsidP="00585B4D">
            <w:pPr>
              <w:jc w:val="both"/>
              <w:rPr>
                <w:b/>
                <w:sz w:val="2"/>
              </w:rPr>
            </w:pPr>
          </w:p>
          <w:p w14:paraId="0CD1C0B3" w14:textId="77777777" w:rsidR="004A3940" w:rsidRPr="00585B4D" w:rsidRDefault="004A3940" w:rsidP="00585B4D">
            <w:pPr>
              <w:jc w:val="both"/>
              <w:rPr>
                <w:b/>
                <w:sz w:val="2"/>
              </w:rPr>
            </w:pPr>
          </w:p>
          <w:p w14:paraId="65DA4C7F" w14:textId="77777777" w:rsidR="004A3940" w:rsidRPr="00585B4D" w:rsidRDefault="004A3940" w:rsidP="00585B4D">
            <w:pPr>
              <w:jc w:val="both"/>
              <w:rPr>
                <w:b/>
                <w:sz w:val="2"/>
              </w:rPr>
            </w:pPr>
          </w:p>
          <w:p w14:paraId="02B58A31" w14:textId="77777777" w:rsidR="004A3940" w:rsidRPr="00585B4D" w:rsidRDefault="004A3940" w:rsidP="00585B4D">
            <w:pPr>
              <w:jc w:val="both"/>
              <w:rPr>
                <w:b/>
                <w:sz w:val="2"/>
              </w:rPr>
            </w:pPr>
          </w:p>
          <w:p w14:paraId="09833C6A" w14:textId="77777777" w:rsidR="004A3940" w:rsidRPr="00585B4D" w:rsidRDefault="004A3940" w:rsidP="00585B4D">
            <w:pPr>
              <w:jc w:val="both"/>
              <w:rPr>
                <w:b/>
                <w:sz w:val="2"/>
              </w:rPr>
            </w:pPr>
          </w:p>
          <w:p w14:paraId="0AB17459" w14:textId="77777777" w:rsidR="004A3940" w:rsidRPr="00585B4D" w:rsidRDefault="004A3940" w:rsidP="00585B4D">
            <w:pPr>
              <w:jc w:val="both"/>
              <w:rPr>
                <w:b/>
                <w:sz w:val="2"/>
              </w:rPr>
            </w:pPr>
          </w:p>
          <w:p w14:paraId="54C92987" w14:textId="77777777" w:rsidR="004A3940" w:rsidRPr="00585B4D" w:rsidRDefault="004A3940" w:rsidP="00585B4D">
            <w:pPr>
              <w:jc w:val="both"/>
              <w:rPr>
                <w:b/>
                <w:sz w:val="2"/>
              </w:rPr>
            </w:pPr>
          </w:p>
          <w:p w14:paraId="444AFB42" w14:textId="77777777" w:rsidR="004A3940" w:rsidRPr="00585B4D" w:rsidRDefault="004A3940" w:rsidP="00585B4D">
            <w:pPr>
              <w:jc w:val="both"/>
              <w:rPr>
                <w:b/>
                <w:sz w:val="2"/>
              </w:rPr>
            </w:pPr>
          </w:p>
          <w:p w14:paraId="0B95F669" w14:textId="77777777" w:rsidR="004A3940" w:rsidRPr="00585B4D" w:rsidRDefault="004A3940" w:rsidP="00585B4D">
            <w:pPr>
              <w:jc w:val="both"/>
              <w:rPr>
                <w:b/>
                <w:sz w:val="2"/>
              </w:rPr>
            </w:pPr>
          </w:p>
          <w:p w14:paraId="131ACF0C" w14:textId="77777777" w:rsidR="004A3940" w:rsidRPr="00585B4D" w:rsidRDefault="004A3940" w:rsidP="00585B4D">
            <w:pPr>
              <w:jc w:val="both"/>
              <w:rPr>
                <w:b/>
                <w:sz w:val="2"/>
              </w:rPr>
            </w:pPr>
          </w:p>
          <w:p w14:paraId="0685BBFB" w14:textId="77777777" w:rsidR="004A3940" w:rsidRPr="00585B4D" w:rsidRDefault="004A3940" w:rsidP="00585B4D">
            <w:pPr>
              <w:jc w:val="both"/>
              <w:rPr>
                <w:b/>
                <w:sz w:val="2"/>
              </w:rPr>
            </w:pPr>
          </w:p>
          <w:p w14:paraId="53893DA3" w14:textId="77777777" w:rsidR="004A3940" w:rsidRDefault="004A3940" w:rsidP="00585B4D">
            <w:pPr>
              <w:jc w:val="both"/>
              <w:rPr>
                <w:b/>
                <w:sz w:val="2"/>
              </w:rPr>
            </w:pPr>
          </w:p>
          <w:p w14:paraId="530E6B8F" w14:textId="77777777" w:rsidR="00585B4D" w:rsidRDefault="00585B4D" w:rsidP="00585B4D">
            <w:pPr>
              <w:jc w:val="both"/>
              <w:rPr>
                <w:b/>
                <w:sz w:val="2"/>
              </w:rPr>
            </w:pPr>
          </w:p>
          <w:p w14:paraId="6B412284" w14:textId="77777777" w:rsidR="00585B4D" w:rsidRDefault="00585B4D" w:rsidP="00585B4D">
            <w:pPr>
              <w:jc w:val="both"/>
              <w:rPr>
                <w:b/>
                <w:sz w:val="2"/>
              </w:rPr>
            </w:pPr>
          </w:p>
          <w:p w14:paraId="3CD60C6D" w14:textId="77777777" w:rsidR="00585B4D" w:rsidRDefault="00585B4D" w:rsidP="00585B4D">
            <w:pPr>
              <w:jc w:val="both"/>
              <w:rPr>
                <w:b/>
                <w:sz w:val="2"/>
              </w:rPr>
            </w:pPr>
          </w:p>
          <w:p w14:paraId="7AA78FC7" w14:textId="77777777" w:rsidR="00585B4D" w:rsidRDefault="00585B4D" w:rsidP="00585B4D">
            <w:pPr>
              <w:jc w:val="both"/>
              <w:rPr>
                <w:b/>
                <w:sz w:val="2"/>
              </w:rPr>
            </w:pPr>
          </w:p>
          <w:p w14:paraId="0943D1DD" w14:textId="77777777" w:rsidR="00585B4D" w:rsidRDefault="00585B4D" w:rsidP="00585B4D">
            <w:pPr>
              <w:jc w:val="both"/>
              <w:rPr>
                <w:b/>
                <w:sz w:val="2"/>
              </w:rPr>
            </w:pPr>
          </w:p>
          <w:p w14:paraId="09D6B579" w14:textId="77777777" w:rsidR="00585B4D" w:rsidRDefault="00585B4D" w:rsidP="00585B4D">
            <w:pPr>
              <w:jc w:val="both"/>
              <w:rPr>
                <w:b/>
                <w:sz w:val="2"/>
              </w:rPr>
            </w:pPr>
          </w:p>
          <w:p w14:paraId="0CFCA08D" w14:textId="77777777" w:rsidR="00585B4D" w:rsidRDefault="00585B4D" w:rsidP="00585B4D">
            <w:pPr>
              <w:jc w:val="both"/>
              <w:rPr>
                <w:b/>
                <w:sz w:val="2"/>
              </w:rPr>
            </w:pPr>
          </w:p>
          <w:p w14:paraId="52A80089" w14:textId="77777777" w:rsidR="00585B4D" w:rsidRDefault="00585B4D" w:rsidP="00585B4D">
            <w:pPr>
              <w:jc w:val="both"/>
              <w:rPr>
                <w:b/>
                <w:sz w:val="2"/>
              </w:rPr>
            </w:pPr>
          </w:p>
          <w:p w14:paraId="12297445" w14:textId="77777777" w:rsidR="00585B4D" w:rsidRDefault="00585B4D" w:rsidP="00585B4D">
            <w:pPr>
              <w:jc w:val="both"/>
              <w:rPr>
                <w:b/>
                <w:sz w:val="2"/>
              </w:rPr>
            </w:pPr>
          </w:p>
          <w:p w14:paraId="5B5E2F24" w14:textId="77777777" w:rsidR="00585B4D" w:rsidRDefault="00585B4D" w:rsidP="00585B4D">
            <w:pPr>
              <w:jc w:val="both"/>
              <w:rPr>
                <w:b/>
                <w:sz w:val="2"/>
              </w:rPr>
            </w:pPr>
          </w:p>
          <w:p w14:paraId="47435B22" w14:textId="77777777" w:rsidR="00585B4D" w:rsidRDefault="00585B4D" w:rsidP="00585B4D">
            <w:pPr>
              <w:jc w:val="both"/>
              <w:rPr>
                <w:b/>
                <w:sz w:val="2"/>
              </w:rPr>
            </w:pPr>
          </w:p>
          <w:p w14:paraId="7E0C0622" w14:textId="77777777" w:rsidR="00585B4D" w:rsidRDefault="00585B4D" w:rsidP="00585B4D">
            <w:pPr>
              <w:jc w:val="both"/>
              <w:rPr>
                <w:b/>
                <w:sz w:val="2"/>
              </w:rPr>
            </w:pPr>
          </w:p>
          <w:p w14:paraId="2E543DF0" w14:textId="77777777" w:rsidR="00585B4D" w:rsidRDefault="00585B4D" w:rsidP="00585B4D">
            <w:pPr>
              <w:jc w:val="both"/>
              <w:rPr>
                <w:b/>
                <w:sz w:val="2"/>
              </w:rPr>
            </w:pPr>
          </w:p>
          <w:p w14:paraId="70D8F621" w14:textId="77777777" w:rsidR="00585B4D" w:rsidRDefault="00585B4D" w:rsidP="00585B4D">
            <w:pPr>
              <w:jc w:val="both"/>
              <w:rPr>
                <w:b/>
                <w:sz w:val="2"/>
              </w:rPr>
            </w:pPr>
          </w:p>
          <w:p w14:paraId="4E6736F0" w14:textId="77777777" w:rsidR="00585B4D" w:rsidRDefault="00585B4D" w:rsidP="00585B4D">
            <w:pPr>
              <w:jc w:val="both"/>
              <w:rPr>
                <w:b/>
                <w:sz w:val="2"/>
              </w:rPr>
            </w:pPr>
          </w:p>
          <w:p w14:paraId="68B38534" w14:textId="77777777" w:rsidR="00585B4D" w:rsidRDefault="00585B4D" w:rsidP="00585B4D">
            <w:pPr>
              <w:jc w:val="both"/>
              <w:rPr>
                <w:b/>
                <w:sz w:val="2"/>
              </w:rPr>
            </w:pPr>
          </w:p>
          <w:p w14:paraId="4A0A0AEF" w14:textId="77777777" w:rsidR="00585B4D" w:rsidRDefault="00585B4D" w:rsidP="00585B4D">
            <w:pPr>
              <w:jc w:val="both"/>
              <w:rPr>
                <w:b/>
                <w:sz w:val="2"/>
              </w:rPr>
            </w:pPr>
          </w:p>
          <w:p w14:paraId="7E525401" w14:textId="77777777" w:rsidR="00585B4D" w:rsidRDefault="00585B4D" w:rsidP="00585B4D">
            <w:pPr>
              <w:jc w:val="both"/>
              <w:rPr>
                <w:b/>
                <w:sz w:val="2"/>
              </w:rPr>
            </w:pPr>
          </w:p>
          <w:p w14:paraId="376D9AC2" w14:textId="77777777" w:rsidR="00585B4D" w:rsidRDefault="00585B4D" w:rsidP="00585B4D">
            <w:pPr>
              <w:jc w:val="both"/>
              <w:rPr>
                <w:b/>
                <w:sz w:val="2"/>
              </w:rPr>
            </w:pPr>
          </w:p>
          <w:p w14:paraId="02D6C9A4" w14:textId="77777777" w:rsidR="00585B4D" w:rsidRDefault="00585B4D" w:rsidP="00585B4D">
            <w:pPr>
              <w:jc w:val="both"/>
              <w:rPr>
                <w:b/>
                <w:sz w:val="2"/>
              </w:rPr>
            </w:pPr>
          </w:p>
          <w:p w14:paraId="05023ECC" w14:textId="77777777" w:rsidR="00585B4D" w:rsidRDefault="00585B4D" w:rsidP="00585B4D">
            <w:pPr>
              <w:jc w:val="both"/>
              <w:rPr>
                <w:b/>
                <w:sz w:val="2"/>
              </w:rPr>
            </w:pPr>
          </w:p>
          <w:p w14:paraId="422FBDA7" w14:textId="77777777" w:rsidR="00585B4D" w:rsidRDefault="00585B4D" w:rsidP="00585B4D">
            <w:pPr>
              <w:jc w:val="both"/>
              <w:rPr>
                <w:b/>
                <w:sz w:val="2"/>
              </w:rPr>
            </w:pPr>
          </w:p>
          <w:p w14:paraId="3C8B7A36" w14:textId="77777777" w:rsidR="00585B4D" w:rsidRDefault="00585B4D" w:rsidP="00585B4D">
            <w:pPr>
              <w:jc w:val="both"/>
              <w:rPr>
                <w:b/>
                <w:sz w:val="2"/>
              </w:rPr>
            </w:pPr>
          </w:p>
          <w:p w14:paraId="4DDC5045" w14:textId="77777777" w:rsidR="00585B4D" w:rsidRDefault="00585B4D" w:rsidP="00585B4D">
            <w:pPr>
              <w:jc w:val="both"/>
              <w:rPr>
                <w:b/>
                <w:sz w:val="2"/>
              </w:rPr>
            </w:pPr>
          </w:p>
          <w:p w14:paraId="18003B10" w14:textId="77777777" w:rsidR="00585B4D" w:rsidRDefault="00585B4D" w:rsidP="00585B4D">
            <w:pPr>
              <w:jc w:val="both"/>
              <w:rPr>
                <w:b/>
                <w:sz w:val="2"/>
              </w:rPr>
            </w:pPr>
          </w:p>
          <w:p w14:paraId="5BE6A00A" w14:textId="77777777" w:rsidR="00585B4D" w:rsidRDefault="00585B4D" w:rsidP="00585B4D">
            <w:pPr>
              <w:jc w:val="both"/>
              <w:rPr>
                <w:b/>
                <w:sz w:val="2"/>
              </w:rPr>
            </w:pPr>
          </w:p>
          <w:p w14:paraId="3996878F" w14:textId="77777777" w:rsidR="00585B4D" w:rsidRDefault="00585B4D" w:rsidP="00585B4D">
            <w:pPr>
              <w:jc w:val="both"/>
              <w:rPr>
                <w:b/>
                <w:sz w:val="2"/>
              </w:rPr>
            </w:pPr>
          </w:p>
          <w:p w14:paraId="5EDB5050" w14:textId="77777777" w:rsidR="00585B4D" w:rsidRDefault="00585B4D" w:rsidP="00585B4D">
            <w:pPr>
              <w:jc w:val="both"/>
              <w:rPr>
                <w:b/>
                <w:sz w:val="2"/>
              </w:rPr>
            </w:pPr>
          </w:p>
          <w:p w14:paraId="1EA50553" w14:textId="77777777" w:rsidR="00585B4D" w:rsidRDefault="00585B4D" w:rsidP="00585B4D">
            <w:pPr>
              <w:jc w:val="both"/>
              <w:rPr>
                <w:b/>
                <w:sz w:val="2"/>
              </w:rPr>
            </w:pPr>
          </w:p>
          <w:p w14:paraId="3BCA0916" w14:textId="77777777" w:rsidR="00585B4D" w:rsidRDefault="00585B4D" w:rsidP="00585B4D">
            <w:pPr>
              <w:jc w:val="both"/>
              <w:rPr>
                <w:b/>
                <w:sz w:val="2"/>
              </w:rPr>
            </w:pPr>
          </w:p>
          <w:p w14:paraId="50CB52DA" w14:textId="77777777" w:rsidR="00585B4D" w:rsidRDefault="00585B4D" w:rsidP="00585B4D">
            <w:pPr>
              <w:jc w:val="both"/>
              <w:rPr>
                <w:b/>
                <w:sz w:val="2"/>
              </w:rPr>
            </w:pPr>
          </w:p>
          <w:p w14:paraId="23366870" w14:textId="77777777" w:rsidR="00585B4D" w:rsidRDefault="00585B4D" w:rsidP="00585B4D">
            <w:pPr>
              <w:jc w:val="both"/>
              <w:rPr>
                <w:b/>
                <w:sz w:val="2"/>
              </w:rPr>
            </w:pPr>
          </w:p>
          <w:p w14:paraId="79515219" w14:textId="77777777" w:rsidR="00585B4D" w:rsidRPr="00585B4D" w:rsidRDefault="00585B4D" w:rsidP="00585B4D">
            <w:pPr>
              <w:jc w:val="both"/>
              <w:rPr>
                <w:b/>
                <w:sz w:val="2"/>
              </w:rPr>
            </w:pPr>
          </w:p>
          <w:p w14:paraId="3FC778E0" w14:textId="77777777" w:rsidR="004A3940" w:rsidRPr="00585B4D" w:rsidRDefault="004A3940" w:rsidP="00585B4D">
            <w:pPr>
              <w:jc w:val="both"/>
              <w:rPr>
                <w:b/>
                <w:sz w:val="2"/>
              </w:rPr>
            </w:pPr>
          </w:p>
          <w:p w14:paraId="62750383" w14:textId="77777777" w:rsidR="004A3940" w:rsidRPr="00585B4D" w:rsidRDefault="004A3940" w:rsidP="00585B4D">
            <w:pPr>
              <w:jc w:val="both"/>
              <w:rPr>
                <w:b/>
                <w:sz w:val="2"/>
              </w:rPr>
            </w:pPr>
          </w:p>
          <w:p w14:paraId="3E14A623" w14:textId="77777777" w:rsidR="004A3940" w:rsidRPr="00585B4D" w:rsidRDefault="004A3940" w:rsidP="00585B4D">
            <w:pPr>
              <w:jc w:val="both"/>
              <w:rPr>
                <w:b/>
                <w:sz w:val="2"/>
              </w:rPr>
            </w:pPr>
          </w:p>
          <w:p w14:paraId="3936559F" w14:textId="77777777" w:rsidR="004A3940" w:rsidRPr="00585B4D" w:rsidRDefault="004A3940" w:rsidP="00585B4D">
            <w:pPr>
              <w:jc w:val="both"/>
              <w:rPr>
                <w:b/>
                <w:sz w:val="2"/>
              </w:rPr>
            </w:pPr>
          </w:p>
          <w:p w14:paraId="747F847C" w14:textId="77777777" w:rsidR="004A3940" w:rsidRPr="00585B4D" w:rsidRDefault="004A3940" w:rsidP="00585B4D">
            <w:pPr>
              <w:jc w:val="both"/>
              <w:rPr>
                <w:b/>
                <w:sz w:val="2"/>
              </w:rPr>
            </w:pPr>
          </w:p>
          <w:p w14:paraId="5B0A6D13" w14:textId="77777777" w:rsidR="004A3940" w:rsidRPr="00585B4D" w:rsidRDefault="004A3940" w:rsidP="00585B4D">
            <w:pPr>
              <w:jc w:val="both"/>
              <w:rPr>
                <w:b/>
                <w:sz w:val="2"/>
              </w:rPr>
            </w:pPr>
          </w:p>
          <w:p w14:paraId="3A075EA0" w14:textId="77777777" w:rsidR="004A3940" w:rsidRPr="00585B4D" w:rsidRDefault="004A3940" w:rsidP="00585B4D">
            <w:pPr>
              <w:jc w:val="both"/>
              <w:rPr>
                <w:b/>
                <w:sz w:val="2"/>
              </w:rPr>
            </w:pPr>
          </w:p>
          <w:p w14:paraId="47C5E91B" w14:textId="77777777" w:rsidR="004A3940" w:rsidRPr="00585B4D" w:rsidRDefault="004A3940" w:rsidP="00585B4D">
            <w:pPr>
              <w:jc w:val="both"/>
              <w:rPr>
                <w:b/>
                <w:sz w:val="2"/>
              </w:rPr>
            </w:pPr>
          </w:p>
          <w:p w14:paraId="0E8C8781" w14:textId="77777777" w:rsidR="004A3940" w:rsidRPr="00585B4D" w:rsidRDefault="004A3940" w:rsidP="00585B4D">
            <w:pPr>
              <w:jc w:val="both"/>
              <w:rPr>
                <w:b/>
                <w:sz w:val="2"/>
              </w:rPr>
            </w:pPr>
          </w:p>
          <w:p w14:paraId="40371969" w14:textId="77777777" w:rsidR="004A3940" w:rsidRPr="00585B4D" w:rsidRDefault="004A3940" w:rsidP="00585B4D">
            <w:pPr>
              <w:jc w:val="both"/>
              <w:rPr>
                <w:b/>
                <w:sz w:val="2"/>
              </w:rPr>
            </w:pPr>
          </w:p>
          <w:p w14:paraId="1CD697CE" w14:textId="77777777" w:rsidR="004A3940" w:rsidRPr="00585B4D" w:rsidRDefault="004A3940" w:rsidP="00585B4D">
            <w:pPr>
              <w:jc w:val="both"/>
              <w:rPr>
                <w:b/>
                <w:sz w:val="2"/>
              </w:rPr>
            </w:pPr>
          </w:p>
          <w:p w14:paraId="6F8A7853" w14:textId="77777777" w:rsidR="004A3940" w:rsidRPr="00585B4D" w:rsidRDefault="004A3940" w:rsidP="00585B4D">
            <w:pPr>
              <w:jc w:val="both"/>
              <w:rPr>
                <w:b/>
                <w:sz w:val="2"/>
              </w:rPr>
            </w:pPr>
          </w:p>
          <w:p w14:paraId="2E36F4BA" w14:textId="77777777" w:rsidR="004A3940" w:rsidRPr="00585B4D" w:rsidRDefault="004A3940" w:rsidP="00585B4D">
            <w:pPr>
              <w:jc w:val="both"/>
              <w:rPr>
                <w:b/>
                <w:sz w:val="2"/>
              </w:rPr>
            </w:pPr>
          </w:p>
          <w:p w14:paraId="0D573EB1" w14:textId="77777777" w:rsidR="004A3940" w:rsidRPr="00585B4D" w:rsidRDefault="004A3940" w:rsidP="00585B4D">
            <w:pPr>
              <w:jc w:val="both"/>
              <w:rPr>
                <w:b/>
                <w:sz w:val="2"/>
              </w:rPr>
            </w:pPr>
          </w:p>
          <w:p w14:paraId="670CCBD7" w14:textId="77777777" w:rsidR="004A3940" w:rsidRPr="00585B4D" w:rsidRDefault="004A3940" w:rsidP="00585B4D">
            <w:pPr>
              <w:jc w:val="both"/>
              <w:rPr>
                <w:b/>
                <w:sz w:val="2"/>
              </w:rPr>
            </w:pPr>
          </w:p>
          <w:p w14:paraId="70F4D224" w14:textId="77777777" w:rsidR="004A3940" w:rsidRPr="00585B4D" w:rsidRDefault="004A3940" w:rsidP="00585B4D">
            <w:pPr>
              <w:jc w:val="both"/>
              <w:rPr>
                <w:b/>
                <w:sz w:val="2"/>
              </w:rPr>
            </w:pPr>
          </w:p>
          <w:p w14:paraId="7B2EA383" w14:textId="77777777" w:rsidR="004A3940" w:rsidRPr="00585B4D" w:rsidRDefault="004A3940" w:rsidP="00585B4D">
            <w:pPr>
              <w:jc w:val="both"/>
              <w:rPr>
                <w:b/>
                <w:sz w:val="2"/>
              </w:rPr>
            </w:pPr>
          </w:p>
          <w:p w14:paraId="4743E348" w14:textId="77777777" w:rsidR="004A3940" w:rsidRPr="00585B4D" w:rsidRDefault="004A3940" w:rsidP="00585B4D">
            <w:pPr>
              <w:jc w:val="both"/>
              <w:rPr>
                <w:b/>
                <w:sz w:val="2"/>
              </w:rPr>
            </w:pPr>
          </w:p>
          <w:p w14:paraId="12732364" w14:textId="77777777" w:rsidR="004A3940" w:rsidRPr="00585B4D" w:rsidRDefault="004A3940" w:rsidP="00585B4D">
            <w:pPr>
              <w:jc w:val="both"/>
              <w:rPr>
                <w:b/>
                <w:sz w:val="2"/>
              </w:rPr>
            </w:pPr>
          </w:p>
          <w:p w14:paraId="66216BD2" w14:textId="77777777" w:rsidR="004A3940" w:rsidRPr="00585B4D" w:rsidRDefault="004A3940" w:rsidP="00585B4D">
            <w:pPr>
              <w:jc w:val="both"/>
              <w:rPr>
                <w:b/>
                <w:sz w:val="2"/>
              </w:rPr>
            </w:pPr>
          </w:p>
          <w:p w14:paraId="2B3255D8" w14:textId="77777777" w:rsidR="004A3940" w:rsidRPr="00585B4D" w:rsidRDefault="004A3940" w:rsidP="00585B4D">
            <w:pPr>
              <w:jc w:val="both"/>
              <w:rPr>
                <w:b/>
                <w:sz w:val="2"/>
              </w:rPr>
            </w:pPr>
          </w:p>
          <w:p w14:paraId="4514114A" w14:textId="77777777" w:rsidR="004A3940" w:rsidRPr="00585B4D" w:rsidRDefault="004A3940" w:rsidP="00585B4D">
            <w:pPr>
              <w:jc w:val="both"/>
              <w:rPr>
                <w:b/>
                <w:sz w:val="2"/>
              </w:rPr>
            </w:pPr>
          </w:p>
          <w:p w14:paraId="2DE82B36" w14:textId="77777777" w:rsidR="004A3940" w:rsidRPr="00585B4D" w:rsidRDefault="004A3940" w:rsidP="00585B4D">
            <w:pPr>
              <w:jc w:val="both"/>
              <w:rPr>
                <w:b/>
                <w:sz w:val="2"/>
              </w:rPr>
            </w:pPr>
          </w:p>
          <w:p w14:paraId="3ECE7C9A" w14:textId="77777777" w:rsidR="004A3940" w:rsidRPr="00585B4D" w:rsidRDefault="004A3940" w:rsidP="00585B4D">
            <w:pPr>
              <w:jc w:val="both"/>
              <w:rPr>
                <w:b/>
                <w:sz w:val="2"/>
              </w:rPr>
            </w:pPr>
          </w:p>
          <w:p w14:paraId="128EEC73" w14:textId="77777777" w:rsidR="004A3940" w:rsidRPr="00585B4D" w:rsidRDefault="004A3940" w:rsidP="00585B4D">
            <w:pPr>
              <w:jc w:val="both"/>
              <w:rPr>
                <w:b/>
                <w:sz w:val="2"/>
              </w:rPr>
            </w:pPr>
          </w:p>
          <w:p w14:paraId="1011BCB7" w14:textId="77777777" w:rsidR="004A3940" w:rsidRPr="00585B4D" w:rsidRDefault="004A3940" w:rsidP="00585B4D">
            <w:pPr>
              <w:jc w:val="both"/>
              <w:rPr>
                <w:b/>
                <w:sz w:val="2"/>
              </w:rPr>
            </w:pPr>
          </w:p>
          <w:p w14:paraId="13817028" w14:textId="77777777" w:rsidR="004A3940" w:rsidRPr="00585B4D" w:rsidRDefault="004A3940" w:rsidP="00585B4D">
            <w:pPr>
              <w:jc w:val="both"/>
              <w:rPr>
                <w:b/>
                <w:sz w:val="2"/>
              </w:rPr>
            </w:pPr>
          </w:p>
          <w:p w14:paraId="67B8606E" w14:textId="77777777" w:rsidR="004A3940" w:rsidRPr="00585B4D" w:rsidRDefault="004A3940" w:rsidP="00585B4D">
            <w:pPr>
              <w:jc w:val="both"/>
              <w:rPr>
                <w:b/>
                <w:sz w:val="2"/>
              </w:rPr>
            </w:pPr>
          </w:p>
          <w:p w14:paraId="27585B1E" w14:textId="77777777" w:rsidR="004A3940" w:rsidRPr="00585B4D" w:rsidRDefault="004A3940" w:rsidP="00585B4D">
            <w:pPr>
              <w:jc w:val="both"/>
              <w:rPr>
                <w:b/>
                <w:sz w:val="2"/>
              </w:rPr>
            </w:pPr>
          </w:p>
          <w:p w14:paraId="03AC4ABF" w14:textId="77777777" w:rsidR="004A3940" w:rsidRPr="00585B4D" w:rsidRDefault="004A3940" w:rsidP="00585B4D">
            <w:pPr>
              <w:jc w:val="both"/>
              <w:rPr>
                <w:b/>
                <w:sz w:val="2"/>
              </w:rPr>
            </w:pPr>
          </w:p>
          <w:p w14:paraId="03BC2163" w14:textId="77777777" w:rsidR="004A3940" w:rsidRPr="00585B4D" w:rsidRDefault="004A3940" w:rsidP="00585B4D">
            <w:pPr>
              <w:jc w:val="both"/>
              <w:rPr>
                <w:b/>
                <w:sz w:val="2"/>
              </w:rPr>
            </w:pPr>
          </w:p>
          <w:p w14:paraId="63597594" w14:textId="77777777" w:rsidR="004A3940" w:rsidRPr="00585B4D" w:rsidRDefault="004A3940" w:rsidP="00585B4D">
            <w:pPr>
              <w:jc w:val="both"/>
              <w:rPr>
                <w:b/>
                <w:sz w:val="2"/>
              </w:rPr>
            </w:pPr>
          </w:p>
          <w:p w14:paraId="7A00ABD1" w14:textId="77777777" w:rsidR="004A3940" w:rsidRPr="00585B4D" w:rsidRDefault="004A3940" w:rsidP="00585B4D">
            <w:pPr>
              <w:jc w:val="both"/>
              <w:rPr>
                <w:b/>
                <w:sz w:val="2"/>
              </w:rPr>
            </w:pPr>
          </w:p>
          <w:p w14:paraId="06CC7733" w14:textId="77777777" w:rsidR="004A3940" w:rsidRPr="00585B4D" w:rsidRDefault="004A3940" w:rsidP="00585B4D">
            <w:pPr>
              <w:jc w:val="both"/>
              <w:rPr>
                <w:b/>
                <w:sz w:val="2"/>
              </w:rPr>
            </w:pPr>
          </w:p>
          <w:p w14:paraId="6D05A62F" w14:textId="77777777" w:rsidR="004A3940" w:rsidRPr="00585B4D" w:rsidRDefault="004A3940" w:rsidP="00585B4D">
            <w:pPr>
              <w:jc w:val="both"/>
              <w:rPr>
                <w:b/>
                <w:sz w:val="2"/>
              </w:rPr>
            </w:pPr>
          </w:p>
          <w:p w14:paraId="0CC53DEE" w14:textId="77777777" w:rsidR="004A3940" w:rsidRPr="00585B4D" w:rsidRDefault="004A3940" w:rsidP="00585B4D">
            <w:pPr>
              <w:jc w:val="both"/>
              <w:rPr>
                <w:b/>
                <w:sz w:val="2"/>
              </w:rPr>
            </w:pPr>
          </w:p>
          <w:p w14:paraId="05E599D3" w14:textId="77777777" w:rsidR="004A3940" w:rsidRPr="00585B4D" w:rsidRDefault="004A3940" w:rsidP="00585B4D">
            <w:pPr>
              <w:jc w:val="both"/>
              <w:rPr>
                <w:b/>
                <w:sz w:val="2"/>
              </w:rPr>
            </w:pPr>
          </w:p>
          <w:p w14:paraId="544AD645" w14:textId="77777777" w:rsidR="004A3940" w:rsidRPr="00585B4D" w:rsidRDefault="004A3940" w:rsidP="00585B4D">
            <w:pPr>
              <w:jc w:val="both"/>
              <w:rPr>
                <w:b/>
                <w:sz w:val="2"/>
              </w:rPr>
            </w:pPr>
          </w:p>
          <w:p w14:paraId="560AEBC2" w14:textId="77777777" w:rsidR="004A3940" w:rsidRPr="00585B4D" w:rsidRDefault="004A3940" w:rsidP="00585B4D">
            <w:pPr>
              <w:jc w:val="both"/>
              <w:rPr>
                <w:b/>
                <w:sz w:val="2"/>
              </w:rPr>
            </w:pPr>
          </w:p>
          <w:p w14:paraId="7C035162" w14:textId="3C8F83AF" w:rsidR="004A3940" w:rsidRPr="00585B4D" w:rsidRDefault="00585B4D" w:rsidP="00585B4D">
            <w:pPr>
              <w:tabs>
                <w:tab w:val="left" w:pos="4666"/>
              </w:tabs>
              <w:jc w:val="center"/>
              <w:rPr>
                <w:b/>
                <w:sz w:val="28"/>
                <w:szCs w:val="28"/>
              </w:rPr>
            </w:pPr>
            <w:r>
              <w:rPr>
                <w:b/>
                <w:sz w:val="28"/>
                <w:szCs w:val="28"/>
              </w:rPr>
              <w:t xml:space="preserve">Пермь, </w:t>
            </w:r>
            <w:r w:rsidR="00CC6258" w:rsidRPr="00585B4D">
              <w:rPr>
                <w:b/>
                <w:sz w:val="28"/>
                <w:szCs w:val="28"/>
              </w:rPr>
              <w:t>20</w:t>
            </w:r>
            <w:r w:rsidR="0047485F">
              <w:rPr>
                <w:b/>
                <w:sz w:val="28"/>
                <w:szCs w:val="28"/>
              </w:rPr>
              <w:t>23</w:t>
            </w:r>
            <w:r w:rsidR="00CC6258" w:rsidRPr="00585B4D">
              <w:rPr>
                <w:b/>
                <w:sz w:val="28"/>
                <w:szCs w:val="28"/>
              </w:rPr>
              <w:t xml:space="preserve"> г.</w:t>
            </w:r>
          </w:p>
          <w:p w14:paraId="265609A0" w14:textId="77777777" w:rsidR="004A3940" w:rsidRPr="00585B4D" w:rsidRDefault="004A3940" w:rsidP="00585B4D">
            <w:pPr>
              <w:jc w:val="both"/>
              <w:rPr>
                <w:b/>
                <w:sz w:val="2"/>
              </w:rPr>
            </w:pPr>
          </w:p>
          <w:p w14:paraId="4DBBFDB1" w14:textId="77777777" w:rsidR="004A3940" w:rsidRPr="00585B4D" w:rsidRDefault="004A3940" w:rsidP="00585B4D">
            <w:pPr>
              <w:jc w:val="both"/>
              <w:rPr>
                <w:b/>
                <w:sz w:val="2"/>
              </w:rPr>
            </w:pPr>
          </w:p>
          <w:p w14:paraId="40003C7A" w14:textId="77777777" w:rsidR="004A3940" w:rsidRPr="00585B4D" w:rsidRDefault="004A3940" w:rsidP="00585B4D">
            <w:pPr>
              <w:jc w:val="both"/>
              <w:rPr>
                <w:b/>
                <w:sz w:val="2"/>
              </w:rPr>
            </w:pPr>
          </w:p>
          <w:p w14:paraId="641CF19B" w14:textId="77777777" w:rsidR="004A3940" w:rsidRPr="00585B4D" w:rsidRDefault="004A3940" w:rsidP="00585B4D">
            <w:pPr>
              <w:jc w:val="both"/>
              <w:rPr>
                <w:b/>
                <w:sz w:val="2"/>
              </w:rPr>
            </w:pPr>
          </w:p>
          <w:p w14:paraId="456DA69E" w14:textId="77777777" w:rsidR="004A3940" w:rsidRPr="00585B4D" w:rsidRDefault="004A3940" w:rsidP="00585B4D">
            <w:pPr>
              <w:jc w:val="both"/>
              <w:rPr>
                <w:b/>
                <w:sz w:val="2"/>
              </w:rPr>
            </w:pPr>
          </w:p>
          <w:p w14:paraId="1A9DD70A" w14:textId="77777777" w:rsidR="004A3940" w:rsidRPr="00585B4D" w:rsidRDefault="004A3940" w:rsidP="00585B4D">
            <w:pPr>
              <w:jc w:val="both"/>
              <w:rPr>
                <w:b/>
                <w:sz w:val="2"/>
              </w:rPr>
            </w:pPr>
          </w:p>
          <w:p w14:paraId="344F53BB" w14:textId="77777777" w:rsidR="004A3940" w:rsidRDefault="004A3940" w:rsidP="00585B4D">
            <w:pPr>
              <w:jc w:val="both"/>
              <w:rPr>
                <w:sz w:val="2"/>
              </w:rPr>
            </w:pPr>
          </w:p>
          <w:p w14:paraId="624BF024" w14:textId="77777777" w:rsidR="004A3940" w:rsidRDefault="004A3940" w:rsidP="00585B4D">
            <w:pPr>
              <w:jc w:val="both"/>
              <w:rPr>
                <w:sz w:val="2"/>
              </w:rPr>
            </w:pPr>
          </w:p>
          <w:p w14:paraId="164892A9" w14:textId="77777777" w:rsidR="004A3940" w:rsidRDefault="004A3940" w:rsidP="00585B4D">
            <w:pPr>
              <w:jc w:val="both"/>
              <w:rPr>
                <w:sz w:val="2"/>
              </w:rPr>
            </w:pPr>
          </w:p>
          <w:p w14:paraId="792F215A" w14:textId="77777777" w:rsidR="004A3940" w:rsidRDefault="004A3940" w:rsidP="00585B4D">
            <w:pPr>
              <w:jc w:val="both"/>
              <w:rPr>
                <w:sz w:val="2"/>
              </w:rPr>
            </w:pPr>
          </w:p>
          <w:p w14:paraId="201F703C" w14:textId="77777777" w:rsidR="004A3940" w:rsidRDefault="004A3940" w:rsidP="00585B4D">
            <w:pPr>
              <w:jc w:val="both"/>
              <w:rPr>
                <w:sz w:val="2"/>
              </w:rPr>
            </w:pPr>
          </w:p>
          <w:p w14:paraId="71216F0F" w14:textId="77777777" w:rsidR="004A3940" w:rsidRDefault="004A3940" w:rsidP="00585B4D">
            <w:pPr>
              <w:jc w:val="both"/>
              <w:rPr>
                <w:sz w:val="2"/>
              </w:rPr>
            </w:pPr>
          </w:p>
          <w:p w14:paraId="2AAE744F" w14:textId="77777777" w:rsidR="004A3940" w:rsidRDefault="004A3940" w:rsidP="00585B4D">
            <w:pPr>
              <w:jc w:val="both"/>
              <w:rPr>
                <w:sz w:val="2"/>
              </w:rPr>
            </w:pPr>
          </w:p>
          <w:p w14:paraId="01B0B6DF" w14:textId="77777777" w:rsidR="004A3940" w:rsidRDefault="004A3940" w:rsidP="00585B4D">
            <w:pPr>
              <w:jc w:val="both"/>
              <w:rPr>
                <w:sz w:val="2"/>
              </w:rPr>
            </w:pPr>
          </w:p>
          <w:p w14:paraId="73643704" w14:textId="77777777" w:rsidR="004A3940" w:rsidRDefault="004A3940" w:rsidP="00585B4D">
            <w:pPr>
              <w:jc w:val="both"/>
              <w:rPr>
                <w:sz w:val="2"/>
              </w:rPr>
            </w:pPr>
          </w:p>
          <w:p w14:paraId="669F8286" w14:textId="77777777" w:rsidR="004A3940" w:rsidRDefault="004A3940" w:rsidP="00585B4D">
            <w:pPr>
              <w:jc w:val="both"/>
              <w:rPr>
                <w:sz w:val="2"/>
              </w:rPr>
            </w:pPr>
          </w:p>
          <w:p w14:paraId="105F3902" w14:textId="77777777" w:rsidR="004A3940" w:rsidRDefault="004A3940" w:rsidP="00585B4D">
            <w:pPr>
              <w:jc w:val="both"/>
              <w:rPr>
                <w:sz w:val="2"/>
              </w:rPr>
            </w:pPr>
          </w:p>
          <w:p w14:paraId="301AAB8A" w14:textId="77777777" w:rsidR="004A3940" w:rsidRDefault="004A3940" w:rsidP="00585B4D">
            <w:pPr>
              <w:jc w:val="both"/>
              <w:rPr>
                <w:sz w:val="2"/>
              </w:rPr>
            </w:pPr>
          </w:p>
        </w:tc>
      </w:tr>
    </w:tbl>
    <w:p w14:paraId="76E4DACE" w14:textId="77777777" w:rsidR="00585B4D" w:rsidRDefault="00585B4D" w:rsidP="00546771">
      <w:pPr>
        <w:ind w:firstLine="561"/>
        <w:jc w:val="both"/>
      </w:pPr>
    </w:p>
    <w:p w14:paraId="44AAFB75" w14:textId="77777777" w:rsidR="00585B4D" w:rsidRDefault="00585B4D" w:rsidP="00546771">
      <w:pPr>
        <w:ind w:firstLine="561"/>
        <w:jc w:val="both"/>
      </w:pPr>
    </w:p>
    <w:p w14:paraId="6E7DA39F" w14:textId="77777777" w:rsidR="00585B4D" w:rsidRDefault="00585B4D" w:rsidP="00546771">
      <w:pPr>
        <w:ind w:firstLine="561"/>
        <w:jc w:val="both"/>
      </w:pPr>
    </w:p>
    <w:p w14:paraId="64FB0F15" w14:textId="77777777" w:rsidR="00CF3A23" w:rsidRDefault="00CF3A23">
      <w:pPr>
        <w:pStyle w:val="af5"/>
      </w:pPr>
      <w:r>
        <w:t>Оглавление</w:t>
      </w:r>
    </w:p>
    <w:p w14:paraId="118E0022" w14:textId="6FF361E4" w:rsidR="002B40A6" w:rsidRPr="006C71ED" w:rsidRDefault="00CF3A23">
      <w:pPr>
        <w:pStyle w:val="12"/>
        <w:tabs>
          <w:tab w:val="right" w:leader="dot" w:pos="10195"/>
        </w:tabs>
        <w:rPr>
          <w:noProof/>
        </w:rPr>
      </w:pPr>
      <w:r>
        <w:fldChar w:fldCharType="begin"/>
      </w:r>
      <w:r>
        <w:instrText xml:space="preserve"> TOC \o "1-3" \h \z \u </w:instrText>
      </w:r>
      <w:r>
        <w:fldChar w:fldCharType="separate"/>
      </w:r>
      <w:hyperlink w:anchor="_Toc129270370" w:history="1">
        <w:r w:rsidR="002B40A6" w:rsidRPr="0007406B">
          <w:rPr>
            <w:rStyle w:val="a9"/>
            <w:rFonts w:ascii="Times New Roman" w:hAnsi="Times New Roman"/>
            <w:b/>
            <w:noProof/>
          </w:rPr>
          <w:t>1 ОПИСАНИЕ И ТХ ПРИБОРА</w:t>
        </w:r>
        <w:r w:rsidR="002B40A6">
          <w:rPr>
            <w:noProof/>
            <w:webHidden/>
          </w:rPr>
          <w:tab/>
        </w:r>
        <w:r w:rsidR="002B40A6">
          <w:rPr>
            <w:noProof/>
            <w:webHidden/>
          </w:rPr>
          <w:fldChar w:fldCharType="begin"/>
        </w:r>
        <w:r w:rsidR="002B40A6">
          <w:rPr>
            <w:noProof/>
            <w:webHidden/>
          </w:rPr>
          <w:instrText xml:space="preserve"> PAGEREF _Toc129270370 \h </w:instrText>
        </w:r>
        <w:r w:rsidR="002B40A6">
          <w:rPr>
            <w:noProof/>
            <w:webHidden/>
          </w:rPr>
        </w:r>
        <w:r w:rsidR="002B40A6">
          <w:rPr>
            <w:noProof/>
            <w:webHidden/>
          </w:rPr>
          <w:fldChar w:fldCharType="separate"/>
        </w:r>
        <w:r w:rsidR="0021429F">
          <w:rPr>
            <w:noProof/>
            <w:webHidden/>
          </w:rPr>
          <w:t>3</w:t>
        </w:r>
        <w:r w:rsidR="002B40A6">
          <w:rPr>
            <w:noProof/>
            <w:webHidden/>
          </w:rPr>
          <w:fldChar w:fldCharType="end"/>
        </w:r>
      </w:hyperlink>
    </w:p>
    <w:p w14:paraId="0FA7D978" w14:textId="6CB48A57" w:rsidR="002B40A6" w:rsidRPr="006C71ED" w:rsidRDefault="00D22178">
      <w:pPr>
        <w:pStyle w:val="12"/>
        <w:tabs>
          <w:tab w:val="right" w:leader="dot" w:pos="10195"/>
        </w:tabs>
        <w:rPr>
          <w:noProof/>
        </w:rPr>
      </w:pPr>
      <w:hyperlink w:anchor="_Toc129270371" w:history="1">
        <w:r w:rsidR="002B40A6" w:rsidRPr="0007406B">
          <w:rPr>
            <w:rStyle w:val="a9"/>
            <w:b/>
            <w:noProof/>
          </w:rPr>
          <w:t>МЕРЫ БЕЗОПАСНОСТИ</w:t>
        </w:r>
        <w:r w:rsidR="002B40A6">
          <w:rPr>
            <w:noProof/>
            <w:webHidden/>
          </w:rPr>
          <w:tab/>
        </w:r>
        <w:r w:rsidR="002B40A6">
          <w:rPr>
            <w:noProof/>
            <w:webHidden/>
          </w:rPr>
          <w:fldChar w:fldCharType="begin"/>
        </w:r>
        <w:r w:rsidR="002B40A6">
          <w:rPr>
            <w:noProof/>
            <w:webHidden/>
          </w:rPr>
          <w:instrText xml:space="preserve"> PAGEREF _Toc129270371 \h </w:instrText>
        </w:r>
        <w:r w:rsidR="002B40A6">
          <w:rPr>
            <w:noProof/>
            <w:webHidden/>
          </w:rPr>
        </w:r>
        <w:r w:rsidR="002B40A6">
          <w:rPr>
            <w:noProof/>
            <w:webHidden/>
          </w:rPr>
          <w:fldChar w:fldCharType="separate"/>
        </w:r>
        <w:r w:rsidR="0021429F">
          <w:rPr>
            <w:noProof/>
            <w:webHidden/>
          </w:rPr>
          <w:t>5</w:t>
        </w:r>
        <w:r w:rsidR="002B40A6">
          <w:rPr>
            <w:noProof/>
            <w:webHidden/>
          </w:rPr>
          <w:fldChar w:fldCharType="end"/>
        </w:r>
      </w:hyperlink>
    </w:p>
    <w:p w14:paraId="354E7E27" w14:textId="6A519940" w:rsidR="002B40A6" w:rsidRPr="006C71ED" w:rsidRDefault="00D22178">
      <w:pPr>
        <w:pStyle w:val="12"/>
        <w:tabs>
          <w:tab w:val="right" w:leader="dot" w:pos="10195"/>
        </w:tabs>
        <w:rPr>
          <w:noProof/>
        </w:rPr>
      </w:pPr>
      <w:hyperlink w:anchor="_Toc129270372" w:history="1">
        <w:r w:rsidR="002B40A6" w:rsidRPr="0007406B">
          <w:rPr>
            <w:rStyle w:val="a9"/>
            <w:b/>
            <w:noProof/>
          </w:rPr>
          <w:t>2 ИСПОЛЬЗОВАНИЕ ПО НАЗНАЧЕНИЮ</w:t>
        </w:r>
        <w:r w:rsidR="002B40A6">
          <w:rPr>
            <w:noProof/>
            <w:webHidden/>
          </w:rPr>
          <w:tab/>
        </w:r>
        <w:r w:rsidR="002B40A6">
          <w:rPr>
            <w:noProof/>
            <w:webHidden/>
          </w:rPr>
          <w:fldChar w:fldCharType="begin"/>
        </w:r>
        <w:r w:rsidR="002B40A6">
          <w:rPr>
            <w:noProof/>
            <w:webHidden/>
          </w:rPr>
          <w:instrText xml:space="preserve"> PAGEREF _Toc129270372 \h </w:instrText>
        </w:r>
        <w:r w:rsidR="002B40A6">
          <w:rPr>
            <w:noProof/>
            <w:webHidden/>
          </w:rPr>
        </w:r>
        <w:r w:rsidR="002B40A6">
          <w:rPr>
            <w:noProof/>
            <w:webHidden/>
          </w:rPr>
          <w:fldChar w:fldCharType="separate"/>
        </w:r>
        <w:r w:rsidR="0021429F">
          <w:rPr>
            <w:noProof/>
            <w:webHidden/>
          </w:rPr>
          <w:t>6</w:t>
        </w:r>
        <w:r w:rsidR="002B40A6">
          <w:rPr>
            <w:noProof/>
            <w:webHidden/>
          </w:rPr>
          <w:fldChar w:fldCharType="end"/>
        </w:r>
      </w:hyperlink>
    </w:p>
    <w:p w14:paraId="1F4A626E" w14:textId="2BF9CD5B" w:rsidR="002B40A6" w:rsidRPr="006C71ED" w:rsidRDefault="00D22178">
      <w:pPr>
        <w:pStyle w:val="23"/>
        <w:tabs>
          <w:tab w:val="right" w:leader="dot" w:pos="10195"/>
        </w:tabs>
        <w:rPr>
          <w:noProof/>
        </w:rPr>
      </w:pPr>
      <w:hyperlink w:anchor="_Toc129270373" w:history="1">
        <w:r w:rsidR="002B40A6" w:rsidRPr="0007406B">
          <w:rPr>
            <w:rStyle w:val="a9"/>
            <w:b/>
            <w:noProof/>
          </w:rPr>
          <w:t>2.4 Подготовка изделия к использованию</w:t>
        </w:r>
        <w:r w:rsidR="002B40A6">
          <w:rPr>
            <w:noProof/>
            <w:webHidden/>
          </w:rPr>
          <w:tab/>
        </w:r>
        <w:r w:rsidR="002B40A6">
          <w:rPr>
            <w:noProof/>
            <w:webHidden/>
          </w:rPr>
          <w:fldChar w:fldCharType="begin"/>
        </w:r>
        <w:r w:rsidR="002B40A6">
          <w:rPr>
            <w:noProof/>
            <w:webHidden/>
          </w:rPr>
          <w:instrText xml:space="preserve"> PAGEREF _Toc129270373 \h </w:instrText>
        </w:r>
        <w:r w:rsidR="002B40A6">
          <w:rPr>
            <w:noProof/>
            <w:webHidden/>
          </w:rPr>
        </w:r>
        <w:r w:rsidR="002B40A6">
          <w:rPr>
            <w:noProof/>
            <w:webHidden/>
          </w:rPr>
          <w:fldChar w:fldCharType="separate"/>
        </w:r>
        <w:r w:rsidR="0021429F">
          <w:rPr>
            <w:noProof/>
            <w:webHidden/>
          </w:rPr>
          <w:t>6</w:t>
        </w:r>
        <w:r w:rsidR="002B40A6">
          <w:rPr>
            <w:noProof/>
            <w:webHidden/>
          </w:rPr>
          <w:fldChar w:fldCharType="end"/>
        </w:r>
      </w:hyperlink>
    </w:p>
    <w:p w14:paraId="03AEDBA6" w14:textId="4863ADB8" w:rsidR="002B40A6" w:rsidRPr="006C71ED" w:rsidRDefault="00D22178">
      <w:pPr>
        <w:pStyle w:val="23"/>
        <w:tabs>
          <w:tab w:val="right" w:leader="dot" w:pos="10195"/>
        </w:tabs>
        <w:rPr>
          <w:noProof/>
        </w:rPr>
      </w:pPr>
      <w:hyperlink w:anchor="_Toc129270374" w:history="1">
        <w:r w:rsidR="002B40A6" w:rsidRPr="0007406B">
          <w:rPr>
            <w:rStyle w:val="a9"/>
            <w:b/>
            <w:noProof/>
          </w:rPr>
          <w:t>2.5 Порядок работы</w:t>
        </w:r>
        <w:r w:rsidR="002B40A6">
          <w:rPr>
            <w:noProof/>
            <w:webHidden/>
          </w:rPr>
          <w:tab/>
        </w:r>
        <w:r w:rsidR="002B40A6">
          <w:rPr>
            <w:noProof/>
            <w:webHidden/>
          </w:rPr>
          <w:fldChar w:fldCharType="begin"/>
        </w:r>
        <w:r w:rsidR="002B40A6">
          <w:rPr>
            <w:noProof/>
            <w:webHidden/>
          </w:rPr>
          <w:instrText xml:space="preserve"> PAGEREF _Toc129270374 \h </w:instrText>
        </w:r>
        <w:r w:rsidR="002B40A6">
          <w:rPr>
            <w:noProof/>
            <w:webHidden/>
          </w:rPr>
        </w:r>
        <w:r w:rsidR="002B40A6">
          <w:rPr>
            <w:noProof/>
            <w:webHidden/>
          </w:rPr>
          <w:fldChar w:fldCharType="separate"/>
        </w:r>
        <w:r w:rsidR="0021429F">
          <w:rPr>
            <w:noProof/>
            <w:webHidden/>
          </w:rPr>
          <w:t>7</w:t>
        </w:r>
        <w:r w:rsidR="002B40A6">
          <w:rPr>
            <w:noProof/>
            <w:webHidden/>
          </w:rPr>
          <w:fldChar w:fldCharType="end"/>
        </w:r>
      </w:hyperlink>
    </w:p>
    <w:p w14:paraId="77ACEC1A" w14:textId="7836439D" w:rsidR="002B40A6" w:rsidRPr="006C71ED" w:rsidRDefault="00D22178">
      <w:pPr>
        <w:pStyle w:val="23"/>
        <w:tabs>
          <w:tab w:val="right" w:leader="dot" w:pos="10195"/>
        </w:tabs>
        <w:rPr>
          <w:noProof/>
        </w:rPr>
      </w:pPr>
      <w:hyperlink w:anchor="_Toc129270382" w:history="1">
        <w:r w:rsidR="002B40A6" w:rsidRPr="0007406B">
          <w:rPr>
            <w:rStyle w:val="a9"/>
            <w:b/>
            <w:noProof/>
          </w:rPr>
          <w:t>2.6 Настройка режимов прибора.</w:t>
        </w:r>
        <w:r w:rsidR="002B40A6">
          <w:rPr>
            <w:noProof/>
            <w:webHidden/>
          </w:rPr>
          <w:tab/>
        </w:r>
        <w:r w:rsidR="002B40A6">
          <w:rPr>
            <w:noProof/>
            <w:webHidden/>
          </w:rPr>
          <w:fldChar w:fldCharType="begin"/>
        </w:r>
        <w:r w:rsidR="002B40A6">
          <w:rPr>
            <w:noProof/>
            <w:webHidden/>
          </w:rPr>
          <w:instrText xml:space="preserve"> PAGEREF _Toc129270382 \h </w:instrText>
        </w:r>
        <w:r w:rsidR="002B40A6">
          <w:rPr>
            <w:noProof/>
            <w:webHidden/>
          </w:rPr>
        </w:r>
        <w:r w:rsidR="002B40A6">
          <w:rPr>
            <w:noProof/>
            <w:webHidden/>
          </w:rPr>
          <w:fldChar w:fldCharType="separate"/>
        </w:r>
        <w:r w:rsidR="0021429F">
          <w:rPr>
            <w:noProof/>
            <w:webHidden/>
          </w:rPr>
          <w:t>8</w:t>
        </w:r>
        <w:r w:rsidR="002B40A6">
          <w:rPr>
            <w:noProof/>
            <w:webHidden/>
          </w:rPr>
          <w:fldChar w:fldCharType="end"/>
        </w:r>
      </w:hyperlink>
    </w:p>
    <w:p w14:paraId="3FEA8ACC" w14:textId="531A7476" w:rsidR="002B40A6" w:rsidRPr="006C71ED" w:rsidRDefault="00D22178">
      <w:pPr>
        <w:pStyle w:val="23"/>
        <w:tabs>
          <w:tab w:val="right" w:leader="dot" w:pos="10195"/>
        </w:tabs>
        <w:rPr>
          <w:noProof/>
        </w:rPr>
      </w:pPr>
      <w:hyperlink w:anchor="_Toc129270383" w:history="1">
        <w:r w:rsidR="002B40A6" w:rsidRPr="0007406B">
          <w:rPr>
            <w:rStyle w:val="a9"/>
            <w:b/>
            <w:noProof/>
          </w:rPr>
          <w:t>2.7. Юстировка прибора</w:t>
        </w:r>
        <w:r w:rsidR="002B40A6">
          <w:rPr>
            <w:noProof/>
            <w:webHidden/>
          </w:rPr>
          <w:tab/>
        </w:r>
        <w:r w:rsidR="002B40A6">
          <w:rPr>
            <w:noProof/>
            <w:webHidden/>
          </w:rPr>
          <w:fldChar w:fldCharType="begin"/>
        </w:r>
        <w:r w:rsidR="002B40A6">
          <w:rPr>
            <w:noProof/>
            <w:webHidden/>
          </w:rPr>
          <w:instrText xml:space="preserve"> PAGEREF _Toc129270383 \h </w:instrText>
        </w:r>
        <w:r w:rsidR="002B40A6">
          <w:rPr>
            <w:noProof/>
            <w:webHidden/>
          </w:rPr>
        </w:r>
        <w:r w:rsidR="002B40A6">
          <w:rPr>
            <w:noProof/>
            <w:webHidden/>
          </w:rPr>
          <w:fldChar w:fldCharType="separate"/>
        </w:r>
        <w:r w:rsidR="0021429F">
          <w:rPr>
            <w:noProof/>
            <w:webHidden/>
          </w:rPr>
          <w:t>10</w:t>
        </w:r>
        <w:r w:rsidR="002B40A6">
          <w:rPr>
            <w:noProof/>
            <w:webHidden/>
          </w:rPr>
          <w:fldChar w:fldCharType="end"/>
        </w:r>
      </w:hyperlink>
    </w:p>
    <w:p w14:paraId="23DB8D80" w14:textId="50121659" w:rsidR="002B40A6" w:rsidRPr="006C71ED" w:rsidRDefault="00D22178">
      <w:pPr>
        <w:pStyle w:val="12"/>
        <w:tabs>
          <w:tab w:val="right" w:leader="dot" w:pos="10195"/>
        </w:tabs>
        <w:rPr>
          <w:noProof/>
        </w:rPr>
      </w:pPr>
      <w:hyperlink w:anchor="_Toc129270384" w:history="1">
        <w:r w:rsidR="002B40A6" w:rsidRPr="0007406B">
          <w:rPr>
            <w:rStyle w:val="a9"/>
            <w:b/>
            <w:noProof/>
          </w:rPr>
          <w:t>3   РЕГЛАМЕНТНЫЕ РАБОТЫ</w:t>
        </w:r>
        <w:r w:rsidR="002B40A6">
          <w:rPr>
            <w:noProof/>
            <w:webHidden/>
          </w:rPr>
          <w:tab/>
        </w:r>
        <w:r w:rsidR="002B40A6">
          <w:rPr>
            <w:noProof/>
            <w:webHidden/>
          </w:rPr>
          <w:fldChar w:fldCharType="begin"/>
        </w:r>
        <w:r w:rsidR="002B40A6">
          <w:rPr>
            <w:noProof/>
            <w:webHidden/>
          </w:rPr>
          <w:instrText xml:space="preserve"> PAGEREF _Toc129270384 \h </w:instrText>
        </w:r>
        <w:r w:rsidR="002B40A6">
          <w:rPr>
            <w:noProof/>
            <w:webHidden/>
          </w:rPr>
        </w:r>
        <w:r w:rsidR="002B40A6">
          <w:rPr>
            <w:noProof/>
            <w:webHidden/>
          </w:rPr>
          <w:fldChar w:fldCharType="separate"/>
        </w:r>
        <w:r w:rsidR="0021429F">
          <w:rPr>
            <w:noProof/>
            <w:webHidden/>
          </w:rPr>
          <w:t>10</w:t>
        </w:r>
        <w:r w:rsidR="002B40A6">
          <w:rPr>
            <w:noProof/>
            <w:webHidden/>
          </w:rPr>
          <w:fldChar w:fldCharType="end"/>
        </w:r>
      </w:hyperlink>
    </w:p>
    <w:p w14:paraId="38D035BA" w14:textId="7B756524" w:rsidR="002B40A6" w:rsidRPr="006C71ED" w:rsidRDefault="00D22178">
      <w:pPr>
        <w:pStyle w:val="12"/>
        <w:tabs>
          <w:tab w:val="right" w:leader="dot" w:pos="10195"/>
        </w:tabs>
        <w:rPr>
          <w:noProof/>
        </w:rPr>
      </w:pPr>
      <w:hyperlink w:anchor="_Toc129270385" w:history="1">
        <w:r w:rsidR="002B40A6" w:rsidRPr="0007406B">
          <w:rPr>
            <w:rStyle w:val="a9"/>
            <w:b/>
            <w:caps/>
            <w:noProof/>
          </w:rPr>
          <w:t>4 Характерные неисправности и методы их устранения</w:t>
        </w:r>
        <w:r w:rsidR="002B40A6">
          <w:rPr>
            <w:noProof/>
            <w:webHidden/>
          </w:rPr>
          <w:tab/>
        </w:r>
        <w:r w:rsidR="002B40A6">
          <w:rPr>
            <w:noProof/>
            <w:webHidden/>
          </w:rPr>
          <w:fldChar w:fldCharType="begin"/>
        </w:r>
        <w:r w:rsidR="002B40A6">
          <w:rPr>
            <w:noProof/>
            <w:webHidden/>
          </w:rPr>
          <w:instrText xml:space="preserve"> PAGEREF _Toc129270385 \h </w:instrText>
        </w:r>
        <w:r w:rsidR="002B40A6">
          <w:rPr>
            <w:noProof/>
            <w:webHidden/>
          </w:rPr>
        </w:r>
        <w:r w:rsidR="002B40A6">
          <w:rPr>
            <w:noProof/>
            <w:webHidden/>
          </w:rPr>
          <w:fldChar w:fldCharType="separate"/>
        </w:r>
        <w:r w:rsidR="0021429F">
          <w:rPr>
            <w:noProof/>
            <w:webHidden/>
          </w:rPr>
          <w:t>11</w:t>
        </w:r>
        <w:r w:rsidR="002B40A6">
          <w:rPr>
            <w:noProof/>
            <w:webHidden/>
          </w:rPr>
          <w:fldChar w:fldCharType="end"/>
        </w:r>
      </w:hyperlink>
    </w:p>
    <w:p w14:paraId="26A9EC53" w14:textId="2150BC2E" w:rsidR="002B40A6" w:rsidRPr="006C71ED" w:rsidRDefault="00D22178">
      <w:pPr>
        <w:pStyle w:val="12"/>
        <w:tabs>
          <w:tab w:val="right" w:leader="dot" w:pos="10195"/>
        </w:tabs>
        <w:rPr>
          <w:noProof/>
        </w:rPr>
      </w:pPr>
      <w:hyperlink w:anchor="_Toc129270386" w:history="1">
        <w:r w:rsidR="002B40A6" w:rsidRPr="0007406B">
          <w:rPr>
            <w:rStyle w:val="a9"/>
            <w:b/>
            <w:caps/>
            <w:noProof/>
          </w:rPr>
          <w:t>5 Поверка</w:t>
        </w:r>
        <w:r w:rsidR="002B40A6">
          <w:rPr>
            <w:noProof/>
            <w:webHidden/>
          </w:rPr>
          <w:tab/>
        </w:r>
        <w:r w:rsidR="002B40A6">
          <w:rPr>
            <w:noProof/>
            <w:webHidden/>
          </w:rPr>
          <w:fldChar w:fldCharType="begin"/>
        </w:r>
        <w:r w:rsidR="002B40A6">
          <w:rPr>
            <w:noProof/>
            <w:webHidden/>
          </w:rPr>
          <w:instrText xml:space="preserve"> PAGEREF _Toc129270386 \h </w:instrText>
        </w:r>
        <w:r w:rsidR="002B40A6">
          <w:rPr>
            <w:noProof/>
            <w:webHidden/>
          </w:rPr>
        </w:r>
        <w:r w:rsidR="002B40A6">
          <w:rPr>
            <w:noProof/>
            <w:webHidden/>
          </w:rPr>
          <w:fldChar w:fldCharType="separate"/>
        </w:r>
        <w:r w:rsidR="0021429F">
          <w:rPr>
            <w:noProof/>
            <w:webHidden/>
          </w:rPr>
          <w:t>11</w:t>
        </w:r>
        <w:r w:rsidR="002B40A6">
          <w:rPr>
            <w:noProof/>
            <w:webHidden/>
          </w:rPr>
          <w:fldChar w:fldCharType="end"/>
        </w:r>
      </w:hyperlink>
    </w:p>
    <w:p w14:paraId="5FDBF821" w14:textId="61F76B57" w:rsidR="002B40A6" w:rsidRPr="006C71ED" w:rsidRDefault="00D22178">
      <w:pPr>
        <w:pStyle w:val="12"/>
        <w:tabs>
          <w:tab w:val="right" w:leader="dot" w:pos="10195"/>
        </w:tabs>
        <w:rPr>
          <w:noProof/>
        </w:rPr>
      </w:pPr>
      <w:hyperlink w:anchor="_Toc129270387" w:history="1">
        <w:r w:rsidR="002B40A6" w:rsidRPr="0007406B">
          <w:rPr>
            <w:rStyle w:val="a9"/>
            <w:b/>
            <w:noProof/>
          </w:rPr>
          <w:t>6 ХРАНЕНИЕ И ТРАНСПОРТИРОВАНИЕ</w:t>
        </w:r>
        <w:r w:rsidR="002B40A6">
          <w:rPr>
            <w:noProof/>
            <w:webHidden/>
          </w:rPr>
          <w:tab/>
        </w:r>
        <w:r w:rsidR="002B40A6">
          <w:rPr>
            <w:noProof/>
            <w:webHidden/>
          </w:rPr>
          <w:fldChar w:fldCharType="begin"/>
        </w:r>
        <w:r w:rsidR="002B40A6">
          <w:rPr>
            <w:noProof/>
            <w:webHidden/>
          </w:rPr>
          <w:instrText xml:space="preserve"> PAGEREF _Toc129270387 \h </w:instrText>
        </w:r>
        <w:r w:rsidR="002B40A6">
          <w:rPr>
            <w:noProof/>
            <w:webHidden/>
          </w:rPr>
        </w:r>
        <w:r w:rsidR="002B40A6">
          <w:rPr>
            <w:noProof/>
            <w:webHidden/>
          </w:rPr>
          <w:fldChar w:fldCharType="separate"/>
        </w:r>
        <w:r w:rsidR="0021429F">
          <w:rPr>
            <w:noProof/>
            <w:webHidden/>
          </w:rPr>
          <w:t>11</w:t>
        </w:r>
        <w:r w:rsidR="002B40A6">
          <w:rPr>
            <w:noProof/>
            <w:webHidden/>
          </w:rPr>
          <w:fldChar w:fldCharType="end"/>
        </w:r>
      </w:hyperlink>
    </w:p>
    <w:p w14:paraId="14CAEAE0" w14:textId="36B2B2FE" w:rsidR="002B40A6" w:rsidRPr="006C71ED" w:rsidRDefault="00D22178">
      <w:pPr>
        <w:pStyle w:val="12"/>
        <w:tabs>
          <w:tab w:val="right" w:leader="dot" w:pos="10195"/>
        </w:tabs>
        <w:rPr>
          <w:noProof/>
        </w:rPr>
      </w:pPr>
      <w:hyperlink w:anchor="_Toc129270388" w:history="1">
        <w:r w:rsidR="002B40A6" w:rsidRPr="0007406B">
          <w:rPr>
            <w:rStyle w:val="a9"/>
            <w:b/>
            <w:noProof/>
          </w:rPr>
          <w:t>7 СВЕДЕНИЯ ПО УТИЛИЗАЦИИ</w:t>
        </w:r>
        <w:r w:rsidR="002B40A6">
          <w:rPr>
            <w:noProof/>
            <w:webHidden/>
          </w:rPr>
          <w:tab/>
        </w:r>
        <w:r w:rsidR="002B40A6">
          <w:rPr>
            <w:noProof/>
            <w:webHidden/>
          </w:rPr>
          <w:fldChar w:fldCharType="begin"/>
        </w:r>
        <w:r w:rsidR="002B40A6">
          <w:rPr>
            <w:noProof/>
            <w:webHidden/>
          </w:rPr>
          <w:instrText xml:space="preserve"> PAGEREF _Toc129270388 \h </w:instrText>
        </w:r>
        <w:r w:rsidR="002B40A6">
          <w:rPr>
            <w:noProof/>
            <w:webHidden/>
          </w:rPr>
        </w:r>
        <w:r w:rsidR="002B40A6">
          <w:rPr>
            <w:noProof/>
            <w:webHidden/>
          </w:rPr>
          <w:fldChar w:fldCharType="separate"/>
        </w:r>
        <w:r w:rsidR="0021429F">
          <w:rPr>
            <w:noProof/>
            <w:webHidden/>
          </w:rPr>
          <w:t>11</w:t>
        </w:r>
        <w:r w:rsidR="002B40A6">
          <w:rPr>
            <w:noProof/>
            <w:webHidden/>
          </w:rPr>
          <w:fldChar w:fldCharType="end"/>
        </w:r>
      </w:hyperlink>
    </w:p>
    <w:p w14:paraId="47A14188" w14:textId="34E21DCD" w:rsidR="002B40A6" w:rsidRPr="006C71ED" w:rsidRDefault="00D22178">
      <w:pPr>
        <w:pStyle w:val="12"/>
        <w:tabs>
          <w:tab w:val="right" w:leader="dot" w:pos="10195"/>
        </w:tabs>
        <w:rPr>
          <w:noProof/>
        </w:rPr>
      </w:pPr>
      <w:hyperlink w:anchor="_Toc129270389" w:history="1">
        <w:r w:rsidR="002B40A6" w:rsidRPr="0007406B">
          <w:rPr>
            <w:rStyle w:val="a9"/>
            <w:b/>
            <w:noProof/>
          </w:rPr>
          <w:t>8 ГАРАНТИЙНЫЕ ОБЯЗАТЕЛЬСТВА</w:t>
        </w:r>
        <w:r w:rsidR="002B40A6">
          <w:rPr>
            <w:noProof/>
            <w:webHidden/>
          </w:rPr>
          <w:tab/>
        </w:r>
        <w:r w:rsidR="002B40A6">
          <w:rPr>
            <w:noProof/>
            <w:webHidden/>
          </w:rPr>
          <w:fldChar w:fldCharType="begin"/>
        </w:r>
        <w:r w:rsidR="002B40A6">
          <w:rPr>
            <w:noProof/>
            <w:webHidden/>
          </w:rPr>
          <w:instrText xml:space="preserve"> PAGEREF _Toc129270389 \h </w:instrText>
        </w:r>
        <w:r w:rsidR="002B40A6">
          <w:rPr>
            <w:noProof/>
            <w:webHidden/>
          </w:rPr>
        </w:r>
        <w:r w:rsidR="002B40A6">
          <w:rPr>
            <w:noProof/>
            <w:webHidden/>
          </w:rPr>
          <w:fldChar w:fldCharType="separate"/>
        </w:r>
        <w:r w:rsidR="0021429F">
          <w:rPr>
            <w:noProof/>
            <w:webHidden/>
          </w:rPr>
          <w:t>12</w:t>
        </w:r>
        <w:r w:rsidR="002B40A6">
          <w:rPr>
            <w:noProof/>
            <w:webHidden/>
          </w:rPr>
          <w:fldChar w:fldCharType="end"/>
        </w:r>
      </w:hyperlink>
    </w:p>
    <w:p w14:paraId="105BD40D" w14:textId="06C7890E" w:rsidR="002B40A6" w:rsidRPr="006C71ED" w:rsidRDefault="00D22178">
      <w:pPr>
        <w:pStyle w:val="12"/>
        <w:tabs>
          <w:tab w:val="right" w:leader="dot" w:pos="10195"/>
        </w:tabs>
        <w:rPr>
          <w:noProof/>
        </w:rPr>
      </w:pPr>
      <w:hyperlink w:anchor="_Toc129270390" w:history="1">
        <w:r w:rsidR="002B40A6" w:rsidRPr="0007406B">
          <w:rPr>
            <w:rStyle w:val="a9"/>
            <w:b/>
            <w:noProof/>
          </w:rPr>
          <w:t>Приложение А</w:t>
        </w:r>
        <w:r w:rsidR="002B40A6">
          <w:rPr>
            <w:noProof/>
            <w:webHidden/>
          </w:rPr>
          <w:tab/>
        </w:r>
        <w:r w:rsidR="002B40A6">
          <w:rPr>
            <w:noProof/>
            <w:webHidden/>
          </w:rPr>
          <w:fldChar w:fldCharType="begin"/>
        </w:r>
        <w:r w:rsidR="002B40A6">
          <w:rPr>
            <w:noProof/>
            <w:webHidden/>
          </w:rPr>
          <w:instrText xml:space="preserve"> PAGEREF _Toc129270390 \h </w:instrText>
        </w:r>
        <w:r w:rsidR="002B40A6">
          <w:rPr>
            <w:noProof/>
            <w:webHidden/>
          </w:rPr>
        </w:r>
        <w:r w:rsidR="002B40A6">
          <w:rPr>
            <w:noProof/>
            <w:webHidden/>
          </w:rPr>
          <w:fldChar w:fldCharType="separate"/>
        </w:r>
        <w:r w:rsidR="0021429F">
          <w:rPr>
            <w:noProof/>
            <w:webHidden/>
          </w:rPr>
          <w:t>13</w:t>
        </w:r>
        <w:r w:rsidR="002B40A6">
          <w:rPr>
            <w:noProof/>
            <w:webHidden/>
          </w:rPr>
          <w:fldChar w:fldCharType="end"/>
        </w:r>
      </w:hyperlink>
    </w:p>
    <w:p w14:paraId="2DE2C1CD" w14:textId="7A6C408F" w:rsidR="002B40A6" w:rsidRPr="006C71ED" w:rsidRDefault="00D22178">
      <w:pPr>
        <w:pStyle w:val="12"/>
        <w:tabs>
          <w:tab w:val="right" w:leader="dot" w:pos="10195"/>
        </w:tabs>
        <w:rPr>
          <w:noProof/>
        </w:rPr>
      </w:pPr>
      <w:hyperlink w:anchor="_Toc129270391" w:history="1">
        <w:r w:rsidR="002B40A6" w:rsidRPr="0007406B">
          <w:rPr>
            <w:rStyle w:val="a9"/>
            <w:b/>
            <w:noProof/>
          </w:rPr>
          <w:t xml:space="preserve">Приложение Б. Описание работы интерфейсов </w:t>
        </w:r>
        <w:r w:rsidR="002B40A6" w:rsidRPr="0007406B">
          <w:rPr>
            <w:rStyle w:val="a9"/>
            <w:b/>
            <w:noProof/>
            <w:lang w:val="en-US"/>
          </w:rPr>
          <w:t>RS</w:t>
        </w:r>
        <w:r w:rsidR="002B40A6" w:rsidRPr="0007406B">
          <w:rPr>
            <w:rStyle w:val="a9"/>
            <w:b/>
            <w:noProof/>
          </w:rPr>
          <w:t xml:space="preserve">232 и </w:t>
        </w:r>
        <w:r w:rsidR="002B40A6" w:rsidRPr="0007406B">
          <w:rPr>
            <w:rStyle w:val="a9"/>
            <w:b/>
            <w:noProof/>
            <w:lang w:val="en-US"/>
          </w:rPr>
          <w:t>RS</w:t>
        </w:r>
        <w:r w:rsidR="002B40A6" w:rsidRPr="0007406B">
          <w:rPr>
            <w:rStyle w:val="a9"/>
            <w:b/>
            <w:noProof/>
          </w:rPr>
          <w:t>485</w:t>
        </w:r>
        <w:r w:rsidR="002B40A6">
          <w:rPr>
            <w:noProof/>
            <w:webHidden/>
          </w:rPr>
          <w:tab/>
        </w:r>
        <w:r w:rsidR="002B40A6">
          <w:rPr>
            <w:noProof/>
            <w:webHidden/>
          </w:rPr>
          <w:fldChar w:fldCharType="begin"/>
        </w:r>
        <w:r w:rsidR="002B40A6">
          <w:rPr>
            <w:noProof/>
            <w:webHidden/>
          </w:rPr>
          <w:instrText xml:space="preserve"> PAGEREF _Toc129270391 \h </w:instrText>
        </w:r>
        <w:r w:rsidR="002B40A6">
          <w:rPr>
            <w:noProof/>
            <w:webHidden/>
          </w:rPr>
        </w:r>
        <w:r w:rsidR="002B40A6">
          <w:rPr>
            <w:noProof/>
            <w:webHidden/>
          </w:rPr>
          <w:fldChar w:fldCharType="separate"/>
        </w:r>
        <w:r w:rsidR="0021429F">
          <w:rPr>
            <w:noProof/>
            <w:webHidden/>
          </w:rPr>
          <w:t>14</w:t>
        </w:r>
        <w:r w:rsidR="002B40A6">
          <w:rPr>
            <w:noProof/>
            <w:webHidden/>
          </w:rPr>
          <w:fldChar w:fldCharType="end"/>
        </w:r>
      </w:hyperlink>
    </w:p>
    <w:p w14:paraId="1BBF5156" w14:textId="34AC44BF" w:rsidR="002B40A6" w:rsidRPr="006C71ED" w:rsidRDefault="002B40A6">
      <w:pPr>
        <w:pStyle w:val="32"/>
        <w:tabs>
          <w:tab w:val="right" w:leader="dot" w:pos="10195"/>
        </w:tabs>
        <w:rPr>
          <w:noProof/>
        </w:rPr>
      </w:pPr>
    </w:p>
    <w:p w14:paraId="6DEA93C9" w14:textId="055E667A" w:rsidR="00CF3A23" w:rsidRDefault="00CF3A23">
      <w:r>
        <w:rPr>
          <w:b/>
          <w:bCs/>
        </w:rPr>
        <w:fldChar w:fldCharType="end"/>
      </w:r>
    </w:p>
    <w:p w14:paraId="5B348638" w14:textId="77777777" w:rsidR="00C73D29" w:rsidRDefault="00C73D29" w:rsidP="00CF3A23">
      <w:pPr>
        <w:pStyle w:val="a3"/>
        <w:tabs>
          <w:tab w:val="left" w:pos="1260"/>
        </w:tabs>
        <w:ind w:firstLine="720"/>
        <w:rPr>
          <w:sz w:val="32"/>
        </w:rPr>
      </w:pPr>
    </w:p>
    <w:p w14:paraId="090E0A75" w14:textId="77777777" w:rsidR="00CF3A23" w:rsidRDefault="00CF3A23" w:rsidP="00CF3A23">
      <w:pPr>
        <w:pStyle w:val="a3"/>
        <w:tabs>
          <w:tab w:val="left" w:pos="1260"/>
        </w:tabs>
        <w:ind w:firstLine="720"/>
        <w:rPr>
          <w:sz w:val="32"/>
        </w:rPr>
      </w:pPr>
    </w:p>
    <w:p w14:paraId="7AB3E47F" w14:textId="77777777" w:rsidR="00CF3A23" w:rsidRDefault="00CF3A23" w:rsidP="00CF3A23">
      <w:pPr>
        <w:pStyle w:val="a3"/>
        <w:tabs>
          <w:tab w:val="left" w:pos="1260"/>
        </w:tabs>
        <w:ind w:firstLine="720"/>
        <w:rPr>
          <w:sz w:val="32"/>
        </w:rPr>
      </w:pPr>
    </w:p>
    <w:p w14:paraId="6251CC9A" w14:textId="77777777" w:rsidR="00CF3A23" w:rsidRDefault="00CF3A23" w:rsidP="00CF3A23">
      <w:pPr>
        <w:pStyle w:val="a3"/>
        <w:tabs>
          <w:tab w:val="left" w:pos="1260"/>
        </w:tabs>
        <w:ind w:firstLine="720"/>
        <w:rPr>
          <w:sz w:val="32"/>
        </w:rPr>
      </w:pPr>
    </w:p>
    <w:p w14:paraId="77232282" w14:textId="77777777" w:rsidR="00CF3A23" w:rsidRDefault="00CF3A23" w:rsidP="00CF3A23">
      <w:pPr>
        <w:pStyle w:val="a3"/>
        <w:tabs>
          <w:tab w:val="left" w:pos="1260"/>
        </w:tabs>
        <w:ind w:firstLine="720"/>
        <w:rPr>
          <w:sz w:val="32"/>
        </w:rPr>
      </w:pPr>
    </w:p>
    <w:p w14:paraId="19EFCB04" w14:textId="77777777" w:rsidR="00CF3A23" w:rsidRDefault="00CF3A23" w:rsidP="00CF3A23">
      <w:pPr>
        <w:pStyle w:val="a3"/>
        <w:tabs>
          <w:tab w:val="left" w:pos="1260"/>
        </w:tabs>
        <w:ind w:firstLine="720"/>
        <w:rPr>
          <w:sz w:val="32"/>
        </w:rPr>
      </w:pPr>
    </w:p>
    <w:p w14:paraId="676BDF36" w14:textId="77777777" w:rsidR="00CF3A23" w:rsidRDefault="00CF3A23" w:rsidP="00CF3A23">
      <w:pPr>
        <w:pStyle w:val="a3"/>
        <w:tabs>
          <w:tab w:val="left" w:pos="1260"/>
        </w:tabs>
        <w:ind w:firstLine="720"/>
        <w:rPr>
          <w:sz w:val="32"/>
        </w:rPr>
      </w:pPr>
    </w:p>
    <w:p w14:paraId="305EFFD9" w14:textId="77777777" w:rsidR="00CF3A23" w:rsidRDefault="00CF3A23" w:rsidP="00CF3A23">
      <w:pPr>
        <w:pStyle w:val="a3"/>
        <w:tabs>
          <w:tab w:val="left" w:pos="1260"/>
        </w:tabs>
        <w:ind w:firstLine="720"/>
        <w:rPr>
          <w:sz w:val="32"/>
        </w:rPr>
      </w:pPr>
    </w:p>
    <w:p w14:paraId="4789EA85" w14:textId="77777777" w:rsidR="00CF3A23" w:rsidRDefault="00CF3A23" w:rsidP="00CF3A23">
      <w:pPr>
        <w:pStyle w:val="a3"/>
        <w:tabs>
          <w:tab w:val="left" w:pos="1260"/>
        </w:tabs>
        <w:ind w:firstLine="720"/>
        <w:rPr>
          <w:sz w:val="32"/>
        </w:rPr>
      </w:pPr>
    </w:p>
    <w:p w14:paraId="10F6BD1F" w14:textId="77777777" w:rsidR="00CF3A23" w:rsidRDefault="00CF3A23" w:rsidP="00CF3A23">
      <w:pPr>
        <w:pStyle w:val="a3"/>
        <w:tabs>
          <w:tab w:val="left" w:pos="1260"/>
        </w:tabs>
        <w:ind w:firstLine="720"/>
        <w:rPr>
          <w:sz w:val="32"/>
        </w:rPr>
      </w:pPr>
    </w:p>
    <w:p w14:paraId="64C208B4" w14:textId="77777777" w:rsidR="00CF3A23" w:rsidRDefault="00CF3A23" w:rsidP="00CF3A23">
      <w:pPr>
        <w:pStyle w:val="a3"/>
        <w:tabs>
          <w:tab w:val="left" w:pos="1260"/>
        </w:tabs>
        <w:ind w:firstLine="720"/>
        <w:rPr>
          <w:sz w:val="32"/>
        </w:rPr>
      </w:pPr>
    </w:p>
    <w:p w14:paraId="02D4D54F" w14:textId="77777777" w:rsidR="00CF3A23" w:rsidRDefault="00CF3A23" w:rsidP="00CF3A23">
      <w:pPr>
        <w:pStyle w:val="a3"/>
        <w:tabs>
          <w:tab w:val="left" w:pos="1260"/>
        </w:tabs>
        <w:ind w:firstLine="720"/>
        <w:rPr>
          <w:sz w:val="32"/>
        </w:rPr>
      </w:pPr>
    </w:p>
    <w:p w14:paraId="3A07EB1A" w14:textId="77777777" w:rsidR="00CF3A23" w:rsidRDefault="00CF3A23" w:rsidP="00CF3A23">
      <w:pPr>
        <w:pStyle w:val="a3"/>
        <w:tabs>
          <w:tab w:val="left" w:pos="1260"/>
        </w:tabs>
        <w:ind w:firstLine="720"/>
        <w:rPr>
          <w:sz w:val="32"/>
        </w:rPr>
      </w:pPr>
    </w:p>
    <w:p w14:paraId="5CD30F26" w14:textId="77777777" w:rsidR="00CF3A23" w:rsidRDefault="00CF3A23" w:rsidP="00CF3A23">
      <w:pPr>
        <w:pStyle w:val="a3"/>
        <w:tabs>
          <w:tab w:val="left" w:pos="1260"/>
        </w:tabs>
        <w:ind w:firstLine="720"/>
        <w:rPr>
          <w:sz w:val="32"/>
        </w:rPr>
      </w:pPr>
    </w:p>
    <w:p w14:paraId="27F91952" w14:textId="77777777" w:rsidR="00CF3A23" w:rsidRDefault="00CF3A23" w:rsidP="00CF3A23">
      <w:pPr>
        <w:pStyle w:val="a3"/>
        <w:tabs>
          <w:tab w:val="left" w:pos="1260"/>
        </w:tabs>
        <w:ind w:firstLine="720"/>
        <w:rPr>
          <w:sz w:val="32"/>
        </w:rPr>
      </w:pPr>
    </w:p>
    <w:p w14:paraId="1A4D2393" w14:textId="2ACFA1E5" w:rsidR="00C73D29" w:rsidRPr="00C73D29" w:rsidRDefault="003A589C" w:rsidP="00CA4D7C">
      <w:pPr>
        <w:pStyle w:val="11"/>
        <w:spacing w:before="120" w:after="120"/>
        <w:ind w:firstLine="709"/>
        <w:outlineLvl w:val="0"/>
        <w:rPr>
          <w:rFonts w:ascii="Times New Roman" w:hAnsi="Times New Roman"/>
          <w:b/>
          <w:sz w:val="22"/>
          <w:szCs w:val="22"/>
        </w:rPr>
      </w:pPr>
      <w:bookmarkStart w:id="0" w:name="_Toc82771503"/>
      <w:bookmarkStart w:id="1" w:name="_Toc129270370"/>
      <w:r>
        <w:rPr>
          <w:rFonts w:ascii="Times New Roman" w:hAnsi="Times New Roman"/>
          <w:b/>
          <w:sz w:val="22"/>
          <w:szCs w:val="22"/>
        </w:rPr>
        <w:br w:type="page"/>
      </w:r>
      <w:r w:rsidR="00C73D29">
        <w:rPr>
          <w:rFonts w:ascii="Times New Roman" w:hAnsi="Times New Roman"/>
          <w:b/>
          <w:sz w:val="22"/>
          <w:szCs w:val="22"/>
        </w:rPr>
        <w:lastRenderedPageBreak/>
        <w:t xml:space="preserve">1 </w:t>
      </w:r>
      <w:r w:rsidR="00C73D29" w:rsidRPr="00C73D29">
        <w:rPr>
          <w:rFonts w:ascii="Times New Roman" w:hAnsi="Times New Roman"/>
          <w:b/>
          <w:sz w:val="22"/>
          <w:szCs w:val="22"/>
        </w:rPr>
        <w:t xml:space="preserve">ОПИСАНИЕ </w:t>
      </w:r>
      <w:r w:rsidR="00CA4D7C">
        <w:rPr>
          <w:rFonts w:ascii="Times New Roman" w:hAnsi="Times New Roman"/>
          <w:b/>
          <w:sz w:val="22"/>
          <w:szCs w:val="22"/>
        </w:rPr>
        <w:t>И ТХ ПРИБОРА</w:t>
      </w:r>
      <w:bookmarkEnd w:id="0"/>
      <w:bookmarkEnd w:id="1"/>
      <w:r w:rsidR="00C73D29" w:rsidRPr="00C73D29">
        <w:rPr>
          <w:rFonts w:ascii="Times New Roman" w:hAnsi="Times New Roman"/>
          <w:b/>
          <w:sz w:val="22"/>
          <w:szCs w:val="22"/>
        </w:rPr>
        <w:t xml:space="preserve"> </w:t>
      </w:r>
    </w:p>
    <w:p w14:paraId="1C5A8E81" w14:textId="77777777" w:rsidR="00C73D29" w:rsidRPr="009F5486" w:rsidRDefault="00C73D29" w:rsidP="009D3498">
      <w:pPr>
        <w:pStyle w:val="11"/>
        <w:spacing w:before="120" w:after="120"/>
        <w:ind w:firstLine="709"/>
        <w:rPr>
          <w:rFonts w:ascii="Times New Roman" w:hAnsi="Times New Roman"/>
          <w:b/>
          <w:sz w:val="22"/>
          <w:szCs w:val="22"/>
        </w:rPr>
      </w:pPr>
      <w:r w:rsidRPr="009F5486">
        <w:rPr>
          <w:rFonts w:ascii="Times New Roman" w:hAnsi="Times New Roman"/>
          <w:b/>
          <w:sz w:val="22"/>
          <w:szCs w:val="22"/>
        </w:rPr>
        <w:t>1.1 Назначение изделия</w:t>
      </w:r>
    </w:p>
    <w:p w14:paraId="5919A502" w14:textId="3016E324" w:rsidR="00976315" w:rsidRPr="00500B5C" w:rsidRDefault="00C73D29" w:rsidP="00976315">
      <w:pPr>
        <w:ind w:firstLine="709"/>
        <w:jc w:val="both"/>
      </w:pPr>
      <w:r>
        <w:t>Приборы КСК</w:t>
      </w:r>
      <w:r w:rsidR="00976315">
        <w:t>18</w:t>
      </w:r>
      <w:r w:rsidR="0047485F">
        <w:t>.4</w:t>
      </w:r>
      <w:r w:rsidR="00D11694">
        <w:t xml:space="preserve"> (далее прибор)</w:t>
      </w:r>
      <w:r w:rsidRPr="009F5486">
        <w:t xml:space="preserve"> </w:t>
      </w:r>
      <w:r w:rsidR="00976315" w:rsidRPr="00500B5C">
        <w:t xml:space="preserve">предназначены для </w:t>
      </w:r>
      <w:r w:rsidR="00976315">
        <w:t xml:space="preserve">измерения аналоговых выходных сигналов </w:t>
      </w:r>
      <w:proofErr w:type="spellStart"/>
      <w:r w:rsidR="00976315">
        <w:t>весоизмерительных</w:t>
      </w:r>
      <w:proofErr w:type="spellEnd"/>
      <w:r w:rsidR="00976315">
        <w:t xml:space="preserve"> датчиков (далее – датчики) и преобразования их в значение массы.  </w:t>
      </w:r>
      <w:r w:rsidR="00976315" w:rsidRPr="00BA4B91">
        <w:t xml:space="preserve"> </w:t>
      </w:r>
      <w:r w:rsidR="00976315">
        <w:t xml:space="preserve"> </w:t>
      </w:r>
    </w:p>
    <w:p w14:paraId="47DC15C4" w14:textId="77777777" w:rsidR="00C73D29" w:rsidRPr="009F5486" w:rsidRDefault="00C73D29" w:rsidP="009D3498">
      <w:pPr>
        <w:pStyle w:val="11"/>
        <w:spacing w:before="120" w:after="120"/>
        <w:ind w:firstLine="709"/>
        <w:rPr>
          <w:rFonts w:ascii="Times New Roman" w:hAnsi="Times New Roman"/>
          <w:b/>
          <w:sz w:val="22"/>
          <w:szCs w:val="22"/>
        </w:rPr>
      </w:pPr>
      <w:r>
        <w:rPr>
          <w:rFonts w:ascii="Times New Roman" w:hAnsi="Times New Roman"/>
          <w:b/>
          <w:sz w:val="22"/>
          <w:szCs w:val="22"/>
        </w:rPr>
        <w:t xml:space="preserve">1.2 </w:t>
      </w:r>
      <w:r w:rsidRPr="009F5486">
        <w:rPr>
          <w:rFonts w:ascii="Times New Roman" w:hAnsi="Times New Roman"/>
          <w:b/>
          <w:sz w:val="22"/>
          <w:szCs w:val="22"/>
        </w:rPr>
        <w:t xml:space="preserve">Технические </w:t>
      </w:r>
      <w:r>
        <w:rPr>
          <w:rFonts w:ascii="Times New Roman" w:hAnsi="Times New Roman"/>
          <w:b/>
          <w:sz w:val="22"/>
          <w:szCs w:val="22"/>
        </w:rPr>
        <w:t xml:space="preserve">и метрологические </w:t>
      </w:r>
      <w:r w:rsidRPr="009F5486">
        <w:rPr>
          <w:rFonts w:ascii="Times New Roman" w:hAnsi="Times New Roman"/>
          <w:b/>
          <w:sz w:val="22"/>
          <w:szCs w:val="22"/>
        </w:rPr>
        <w:t xml:space="preserve">характеристики  </w:t>
      </w:r>
    </w:p>
    <w:p w14:paraId="613BEA73" w14:textId="3BB5590D" w:rsidR="00C73D29" w:rsidRPr="00A92E0B" w:rsidRDefault="002632DA" w:rsidP="009D3498">
      <w:pPr>
        <w:ind w:firstLine="709"/>
        <w:jc w:val="both"/>
      </w:pPr>
      <w:r>
        <w:t>Метрологические и технические характеристики</w:t>
      </w:r>
      <w:r w:rsidR="001D026B">
        <w:t xml:space="preserve"> </w:t>
      </w:r>
      <w:r>
        <w:t>прибор</w:t>
      </w:r>
      <w:r w:rsidR="00DE1848">
        <w:t>а КСК18</w:t>
      </w:r>
      <w:r w:rsidRPr="00773278">
        <w:t xml:space="preserve"> приведен</w:t>
      </w:r>
      <w:r w:rsidR="00DE1848">
        <w:t>ы</w:t>
      </w:r>
      <w:r w:rsidR="00C73D29" w:rsidRPr="00A92E0B">
        <w:t xml:space="preserve"> в таблице </w:t>
      </w:r>
      <w:r w:rsidR="00C73D29">
        <w:t>1</w:t>
      </w:r>
      <w:r w:rsidR="00C73D29" w:rsidRPr="00A92E0B">
        <w:t>.</w:t>
      </w:r>
    </w:p>
    <w:p w14:paraId="529E2D58" w14:textId="77777777" w:rsidR="00C73D29" w:rsidRDefault="00C73D29" w:rsidP="009D3498">
      <w:pPr>
        <w:ind w:right="108" w:firstLine="709"/>
        <w:jc w:val="both"/>
      </w:pPr>
      <w:r w:rsidRPr="00A92E0B">
        <w:t xml:space="preserve">Таблица </w:t>
      </w:r>
      <w:r>
        <w:t>1</w:t>
      </w:r>
    </w:p>
    <w:tbl>
      <w:tblPr>
        <w:tblW w:w="10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53"/>
        <w:gridCol w:w="3402"/>
      </w:tblGrid>
      <w:tr w:rsidR="00DE1848" w:rsidRPr="00F119B6" w14:paraId="1163FC7E" w14:textId="77777777" w:rsidTr="00B57637">
        <w:trPr>
          <w:trHeight w:val="379"/>
          <w:jc w:val="center"/>
        </w:trPr>
        <w:tc>
          <w:tcPr>
            <w:tcW w:w="6853" w:type="dxa"/>
            <w:tcBorders>
              <w:bottom w:val="single" w:sz="4" w:space="0" w:color="auto"/>
            </w:tcBorders>
            <w:vAlign w:val="center"/>
          </w:tcPr>
          <w:p w14:paraId="193E7492" w14:textId="77777777" w:rsidR="00DE1848" w:rsidRPr="00A92F4A" w:rsidRDefault="00DE1848" w:rsidP="00DE1848">
            <w:r w:rsidRPr="00A92F4A">
              <w:t>Обозначение</w:t>
            </w:r>
            <w:r>
              <w:t xml:space="preserve"> </w:t>
            </w:r>
            <w:r w:rsidRPr="00A92F4A">
              <w:t>модификации</w:t>
            </w:r>
          </w:p>
        </w:tc>
        <w:tc>
          <w:tcPr>
            <w:tcW w:w="3402" w:type="dxa"/>
            <w:tcBorders>
              <w:bottom w:val="single" w:sz="4" w:space="0" w:color="auto"/>
            </w:tcBorders>
            <w:vAlign w:val="center"/>
          </w:tcPr>
          <w:p w14:paraId="0C0AB239" w14:textId="4173027E" w:rsidR="00DE1848" w:rsidRPr="00A92F4A" w:rsidRDefault="00DE1848" w:rsidP="00676ECC">
            <w:pPr>
              <w:jc w:val="center"/>
            </w:pPr>
            <w:r>
              <w:t>КСК18</w:t>
            </w:r>
            <w:r w:rsidR="001A326E">
              <w:t>.</w:t>
            </w:r>
            <w:r w:rsidR="0047485F">
              <w:t>4</w:t>
            </w:r>
          </w:p>
        </w:tc>
      </w:tr>
      <w:tr w:rsidR="002632DA" w:rsidRPr="00F119B6" w14:paraId="4B0B6378" w14:textId="77777777" w:rsidTr="00B57637">
        <w:trPr>
          <w:trHeight w:val="413"/>
          <w:jc w:val="center"/>
        </w:trPr>
        <w:tc>
          <w:tcPr>
            <w:tcW w:w="6853" w:type="dxa"/>
            <w:tcBorders>
              <w:bottom w:val="single" w:sz="4" w:space="0" w:color="auto"/>
            </w:tcBorders>
            <w:vAlign w:val="center"/>
          </w:tcPr>
          <w:p w14:paraId="43DA21B3" w14:textId="77777777" w:rsidR="002632DA" w:rsidRPr="00782CF1" w:rsidRDefault="002632DA" w:rsidP="00A428BD">
            <w:r w:rsidRPr="00782CF1">
              <w:t xml:space="preserve">Класс точности приборов по ГОСТ </w:t>
            </w:r>
            <w:r w:rsidRPr="00782CF1">
              <w:rPr>
                <w:lang w:val="en-US"/>
              </w:rPr>
              <w:t>OIML</w:t>
            </w:r>
            <w:r w:rsidRPr="00782CF1">
              <w:t xml:space="preserve"> </w:t>
            </w:r>
            <w:r w:rsidRPr="00782CF1">
              <w:rPr>
                <w:lang w:val="en-US"/>
              </w:rPr>
              <w:t>R</w:t>
            </w:r>
            <w:r w:rsidRPr="00782CF1">
              <w:t>-76-1-2011</w:t>
            </w:r>
          </w:p>
        </w:tc>
        <w:tc>
          <w:tcPr>
            <w:tcW w:w="3402" w:type="dxa"/>
            <w:tcBorders>
              <w:bottom w:val="single" w:sz="4" w:space="0" w:color="auto"/>
            </w:tcBorders>
            <w:vAlign w:val="center"/>
          </w:tcPr>
          <w:p w14:paraId="224BA526" w14:textId="77777777" w:rsidR="002632DA" w:rsidRPr="00782CF1" w:rsidRDefault="002632DA" w:rsidP="00A428BD">
            <w:pPr>
              <w:jc w:val="center"/>
            </w:pPr>
            <w:r w:rsidRPr="00782CF1">
              <w:rPr>
                <w:lang w:val="en-US"/>
              </w:rPr>
              <w:t>III</w:t>
            </w:r>
          </w:p>
        </w:tc>
      </w:tr>
      <w:tr w:rsidR="002632DA" w:rsidRPr="00F119B6" w14:paraId="6A9D4EB1" w14:textId="77777777" w:rsidTr="00B57637">
        <w:trPr>
          <w:trHeight w:val="419"/>
          <w:jc w:val="center"/>
        </w:trPr>
        <w:tc>
          <w:tcPr>
            <w:tcW w:w="6853" w:type="dxa"/>
            <w:tcBorders>
              <w:bottom w:val="single" w:sz="4" w:space="0" w:color="auto"/>
            </w:tcBorders>
            <w:vAlign w:val="center"/>
          </w:tcPr>
          <w:p w14:paraId="0EF3C312" w14:textId="77777777" w:rsidR="002632DA" w:rsidRPr="00782CF1" w:rsidRDefault="002632DA" w:rsidP="00A428BD">
            <w:r w:rsidRPr="00782CF1">
              <w:t>Максимальное число поверочных делений</w:t>
            </w:r>
          </w:p>
        </w:tc>
        <w:tc>
          <w:tcPr>
            <w:tcW w:w="3402" w:type="dxa"/>
            <w:tcBorders>
              <w:bottom w:val="single" w:sz="4" w:space="0" w:color="auto"/>
            </w:tcBorders>
            <w:vAlign w:val="center"/>
          </w:tcPr>
          <w:p w14:paraId="388F402A" w14:textId="77777777" w:rsidR="002632DA" w:rsidRPr="00782CF1" w:rsidRDefault="002632DA" w:rsidP="00A428BD">
            <w:pPr>
              <w:jc w:val="center"/>
            </w:pPr>
            <w:r w:rsidRPr="00782CF1">
              <w:t>6000</w:t>
            </w:r>
          </w:p>
        </w:tc>
      </w:tr>
      <w:tr w:rsidR="002632DA" w:rsidRPr="00F119B6" w14:paraId="07B51077" w14:textId="77777777" w:rsidTr="00B57637">
        <w:trPr>
          <w:trHeight w:val="411"/>
          <w:jc w:val="center"/>
        </w:trPr>
        <w:tc>
          <w:tcPr>
            <w:tcW w:w="6853" w:type="dxa"/>
            <w:tcBorders>
              <w:bottom w:val="single" w:sz="4" w:space="0" w:color="auto"/>
            </w:tcBorders>
            <w:vAlign w:val="center"/>
          </w:tcPr>
          <w:p w14:paraId="2FE0C86C" w14:textId="77777777" w:rsidR="002632DA" w:rsidRPr="00782CF1" w:rsidRDefault="002632DA" w:rsidP="00A428BD">
            <w:r w:rsidRPr="00782CF1">
              <w:t xml:space="preserve">Напряжение питания </w:t>
            </w:r>
            <w:proofErr w:type="spellStart"/>
            <w:r w:rsidRPr="00782CF1">
              <w:t>весоизмерительного</w:t>
            </w:r>
            <w:proofErr w:type="spellEnd"/>
            <w:r w:rsidRPr="00782CF1">
              <w:t xml:space="preserve"> датчика (</w:t>
            </w:r>
            <w:proofErr w:type="spellStart"/>
            <w:r w:rsidRPr="00782CF1">
              <w:rPr>
                <w:lang w:val="en-US"/>
              </w:rPr>
              <w:t>U</w:t>
            </w:r>
            <w:r w:rsidRPr="00782CF1">
              <w:rPr>
                <w:vertAlign w:val="subscript"/>
                <w:lang w:val="en-US"/>
              </w:rPr>
              <w:t>exe</w:t>
            </w:r>
            <w:proofErr w:type="spellEnd"/>
            <w:r w:rsidRPr="00782CF1">
              <w:t>), В</w:t>
            </w:r>
          </w:p>
        </w:tc>
        <w:tc>
          <w:tcPr>
            <w:tcW w:w="3402" w:type="dxa"/>
            <w:tcBorders>
              <w:bottom w:val="single" w:sz="4" w:space="0" w:color="auto"/>
            </w:tcBorders>
            <w:vAlign w:val="center"/>
          </w:tcPr>
          <w:p w14:paraId="5D75B531" w14:textId="77777777" w:rsidR="002632DA" w:rsidRPr="00782CF1" w:rsidRDefault="002632DA" w:rsidP="00A428BD">
            <w:pPr>
              <w:jc w:val="center"/>
            </w:pPr>
            <w:r w:rsidRPr="00782CF1">
              <w:t>5</w:t>
            </w:r>
          </w:p>
        </w:tc>
      </w:tr>
      <w:tr w:rsidR="002632DA" w:rsidRPr="00F119B6" w14:paraId="2816C982" w14:textId="77777777" w:rsidTr="00B57637">
        <w:trPr>
          <w:trHeight w:val="418"/>
          <w:jc w:val="center"/>
        </w:trPr>
        <w:tc>
          <w:tcPr>
            <w:tcW w:w="6853" w:type="dxa"/>
            <w:tcBorders>
              <w:bottom w:val="single" w:sz="4" w:space="0" w:color="auto"/>
            </w:tcBorders>
            <w:vAlign w:val="center"/>
          </w:tcPr>
          <w:p w14:paraId="48455BC7" w14:textId="77777777" w:rsidR="002632DA" w:rsidRPr="00782CF1" w:rsidRDefault="002632DA" w:rsidP="00A428BD">
            <w:r w:rsidRPr="00782CF1">
              <w:t>Ма</w:t>
            </w:r>
            <w:r w:rsidR="00F870E2" w:rsidRPr="00782CF1">
              <w:t xml:space="preserve">ксимальное входное напряжение, </w:t>
            </w:r>
            <w:r w:rsidRPr="00782CF1">
              <w:t>В</w:t>
            </w:r>
          </w:p>
        </w:tc>
        <w:tc>
          <w:tcPr>
            <w:tcW w:w="3402" w:type="dxa"/>
            <w:tcBorders>
              <w:bottom w:val="single" w:sz="4" w:space="0" w:color="auto"/>
            </w:tcBorders>
            <w:vAlign w:val="center"/>
          </w:tcPr>
          <w:p w14:paraId="27DEC420" w14:textId="77777777" w:rsidR="002632DA" w:rsidRPr="00782CF1" w:rsidRDefault="00F870E2" w:rsidP="00A428BD">
            <w:pPr>
              <w:jc w:val="center"/>
            </w:pPr>
            <w:r w:rsidRPr="00782CF1">
              <w:t>4</w:t>
            </w:r>
          </w:p>
        </w:tc>
      </w:tr>
      <w:tr w:rsidR="002632DA" w:rsidRPr="00F119B6" w14:paraId="0B1AB7BD" w14:textId="77777777" w:rsidTr="00B57637">
        <w:trPr>
          <w:trHeight w:val="281"/>
          <w:jc w:val="center"/>
        </w:trPr>
        <w:tc>
          <w:tcPr>
            <w:tcW w:w="6853" w:type="dxa"/>
            <w:tcBorders>
              <w:bottom w:val="single" w:sz="4" w:space="0" w:color="auto"/>
            </w:tcBorders>
            <w:vAlign w:val="center"/>
          </w:tcPr>
          <w:p w14:paraId="0D3D3774" w14:textId="77777777" w:rsidR="002632DA" w:rsidRPr="00782CF1" w:rsidRDefault="002632DA" w:rsidP="00A428BD">
            <w:r w:rsidRPr="00782CF1">
              <w:t>Диапазон входного сигнала, мВ</w:t>
            </w:r>
          </w:p>
        </w:tc>
        <w:tc>
          <w:tcPr>
            <w:tcW w:w="3402" w:type="dxa"/>
            <w:tcBorders>
              <w:bottom w:val="single" w:sz="4" w:space="0" w:color="auto"/>
            </w:tcBorders>
            <w:vAlign w:val="center"/>
          </w:tcPr>
          <w:p w14:paraId="00850B9A" w14:textId="77777777" w:rsidR="002632DA" w:rsidRPr="00782CF1" w:rsidRDefault="002632DA" w:rsidP="00587FFB">
            <w:pPr>
              <w:jc w:val="center"/>
            </w:pPr>
            <w:r w:rsidRPr="00782CF1">
              <w:rPr>
                <w:rFonts w:eastAsia="Calibri"/>
              </w:rPr>
              <w:t>от -</w:t>
            </w:r>
            <w:r w:rsidR="00587FFB" w:rsidRPr="00782CF1">
              <w:rPr>
                <w:rFonts w:eastAsia="Calibri"/>
              </w:rPr>
              <w:t>16</w:t>
            </w:r>
            <w:r w:rsidRPr="00782CF1">
              <w:rPr>
                <w:rFonts w:eastAsia="Calibri"/>
              </w:rPr>
              <w:t xml:space="preserve"> до </w:t>
            </w:r>
            <w:r w:rsidR="00587FFB" w:rsidRPr="00782CF1">
              <w:rPr>
                <w:rFonts w:eastAsia="Calibri"/>
              </w:rPr>
              <w:t>16</w:t>
            </w:r>
          </w:p>
        </w:tc>
      </w:tr>
      <w:tr w:rsidR="002632DA" w:rsidRPr="00F119B6" w14:paraId="26995AC4" w14:textId="77777777" w:rsidTr="00B57637">
        <w:trPr>
          <w:trHeight w:val="706"/>
          <w:jc w:val="center"/>
        </w:trPr>
        <w:tc>
          <w:tcPr>
            <w:tcW w:w="6853" w:type="dxa"/>
            <w:tcBorders>
              <w:bottom w:val="single" w:sz="4" w:space="0" w:color="auto"/>
            </w:tcBorders>
            <w:vAlign w:val="center"/>
          </w:tcPr>
          <w:p w14:paraId="1B078842" w14:textId="77777777" w:rsidR="00DE1848" w:rsidRPr="00782CF1" w:rsidRDefault="002632DA" w:rsidP="00A428BD">
            <w:r w:rsidRPr="00782CF1">
              <w:t xml:space="preserve">Минимальное и максимальное полные сопротивления </w:t>
            </w:r>
          </w:p>
          <w:p w14:paraId="0B030C9B" w14:textId="77777777" w:rsidR="002632DA" w:rsidRPr="00782CF1" w:rsidRDefault="002632DA" w:rsidP="00A428BD">
            <w:proofErr w:type="spellStart"/>
            <w:r w:rsidRPr="00782CF1">
              <w:t>весоизмерительного</w:t>
            </w:r>
            <w:proofErr w:type="spellEnd"/>
            <w:r w:rsidRPr="00782CF1">
              <w:t xml:space="preserve"> датчика, Ом</w:t>
            </w:r>
          </w:p>
        </w:tc>
        <w:tc>
          <w:tcPr>
            <w:tcW w:w="3402" w:type="dxa"/>
            <w:tcBorders>
              <w:bottom w:val="single" w:sz="4" w:space="0" w:color="auto"/>
            </w:tcBorders>
            <w:vAlign w:val="center"/>
          </w:tcPr>
          <w:p w14:paraId="0F07501E" w14:textId="77777777" w:rsidR="002632DA" w:rsidRPr="00782CF1" w:rsidRDefault="0094305F" w:rsidP="0094305F">
            <w:pPr>
              <w:jc w:val="center"/>
            </w:pPr>
            <w:r w:rsidRPr="00782CF1">
              <w:t>5</w:t>
            </w:r>
            <w:r w:rsidR="002632DA" w:rsidRPr="00782CF1">
              <w:t>0…</w:t>
            </w:r>
            <w:r w:rsidRPr="00782CF1">
              <w:t>20</w:t>
            </w:r>
            <w:r w:rsidR="002632DA" w:rsidRPr="00782CF1">
              <w:t>00</w:t>
            </w:r>
          </w:p>
        </w:tc>
      </w:tr>
      <w:tr w:rsidR="00587FFB" w:rsidRPr="00F119B6" w14:paraId="79AE8183" w14:textId="77777777" w:rsidTr="00B57637">
        <w:trPr>
          <w:trHeight w:val="706"/>
          <w:jc w:val="center"/>
        </w:trPr>
        <w:tc>
          <w:tcPr>
            <w:tcW w:w="6853" w:type="dxa"/>
            <w:tcBorders>
              <w:bottom w:val="single" w:sz="4" w:space="0" w:color="auto"/>
            </w:tcBorders>
            <w:vAlign w:val="center"/>
          </w:tcPr>
          <w:p w14:paraId="643BD473" w14:textId="77777777" w:rsidR="00587FFB" w:rsidRPr="00782CF1" w:rsidRDefault="00587FFB" w:rsidP="00587FFB">
            <w:r w:rsidRPr="00782CF1">
              <w:t>Диапазон измеряемых значений рабочего коэффициента передачи (РКП) датчика, мВ/В</w:t>
            </w:r>
            <w:r w:rsidRPr="00782CF1">
              <w:tab/>
            </w:r>
          </w:p>
        </w:tc>
        <w:tc>
          <w:tcPr>
            <w:tcW w:w="3402" w:type="dxa"/>
            <w:tcBorders>
              <w:bottom w:val="single" w:sz="4" w:space="0" w:color="auto"/>
            </w:tcBorders>
            <w:vAlign w:val="center"/>
          </w:tcPr>
          <w:p w14:paraId="66522DA8" w14:textId="77777777" w:rsidR="00587FFB" w:rsidRPr="00782CF1" w:rsidRDefault="00587FFB" w:rsidP="00587FFB">
            <w:pPr>
              <w:jc w:val="center"/>
            </w:pPr>
            <w:r w:rsidRPr="00782CF1">
              <w:t>от 0,0 до 3,0</w:t>
            </w:r>
          </w:p>
        </w:tc>
      </w:tr>
      <w:tr w:rsidR="00587FFB" w:rsidRPr="00F119B6" w14:paraId="3323DDDF" w14:textId="77777777" w:rsidTr="00B57637">
        <w:trPr>
          <w:trHeight w:val="420"/>
          <w:jc w:val="center"/>
        </w:trPr>
        <w:tc>
          <w:tcPr>
            <w:tcW w:w="6853" w:type="dxa"/>
            <w:tcBorders>
              <w:bottom w:val="single" w:sz="4" w:space="0" w:color="auto"/>
            </w:tcBorders>
            <w:vAlign w:val="center"/>
          </w:tcPr>
          <w:p w14:paraId="36AB659E" w14:textId="77777777" w:rsidR="00587FFB" w:rsidRPr="00782CF1" w:rsidRDefault="00587FFB" w:rsidP="00587FFB">
            <w:r w:rsidRPr="00782CF1">
              <w:t>Диапазон рабочих температур</w:t>
            </w:r>
          </w:p>
        </w:tc>
        <w:tc>
          <w:tcPr>
            <w:tcW w:w="3402" w:type="dxa"/>
            <w:tcBorders>
              <w:bottom w:val="single" w:sz="4" w:space="0" w:color="auto"/>
            </w:tcBorders>
            <w:vAlign w:val="center"/>
          </w:tcPr>
          <w:p w14:paraId="68662EF2" w14:textId="77777777" w:rsidR="00587FFB" w:rsidRPr="00782CF1" w:rsidRDefault="00587FFB" w:rsidP="00587FFB">
            <w:pPr>
              <w:jc w:val="center"/>
            </w:pPr>
            <w:r w:rsidRPr="00782CF1">
              <w:rPr>
                <w:rFonts w:eastAsia="Calibri"/>
              </w:rPr>
              <w:t xml:space="preserve">от минус 20 до </w:t>
            </w:r>
            <w:r w:rsidRPr="00782CF1">
              <w:rPr>
                <w:rFonts w:eastAsia="Calibri"/>
                <w:lang w:val="en-US"/>
              </w:rPr>
              <w:t>+</w:t>
            </w:r>
            <w:r w:rsidRPr="00782CF1">
              <w:rPr>
                <w:rFonts w:eastAsia="Calibri"/>
              </w:rPr>
              <w:t>5</w:t>
            </w:r>
            <w:r w:rsidRPr="00782CF1">
              <w:rPr>
                <w:rFonts w:eastAsia="Calibri"/>
                <w:lang w:val="en-US"/>
              </w:rPr>
              <w:t>0</w:t>
            </w:r>
            <w:r w:rsidRPr="00782CF1">
              <w:rPr>
                <w:rFonts w:eastAsia="Calibri"/>
              </w:rPr>
              <w:t xml:space="preserve"> °С</w:t>
            </w:r>
          </w:p>
        </w:tc>
      </w:tr>
      <w:tr w:rsidR="00587FFB" w:rsidRPr="00F119B6" w14:paraId="3A388015" w14:textId="77777777" w:rsidTr="00B57637">
        <w:trPr>
          <w:trHeight w:val="695"/>
          <w:jc w:val="center"/>
        </w:trPr>
        <w:tc>
          <w:tcPr>
            <w:tcW w:w="6853" w:type="dxa"/>
            <w:tcBorders>
              <w:bottom w:val="single" w:sz="4" w:space="0" w:color="auto"/>
            </w:tcBorders>
            <w:vAlign w:val="center"/>
          </w:tcPr>
          <w:p w14:paraId="02037355" w14:textId="77777777" w:rsidR="00587FFB" w:rsidRPr="00782CF1" w:rsidRDefault="00587FFB" w:rsidP="00587FFB">
            <w:r w:rsidRPr="00782CF1">
              <w:t xml:space="preserve">Доля предела допускаемой погрешности прибора от </w:t>
            </w:r>
          </w:p>
          <w:p w14:paraId="596C23A6" w14:textId="77777777" w:rsidR="00587FFB" w:rsidRPr="00782CF1" w:rsidRDefault="00587FFB" w:rsidP="00587FFB">
            <w:r w:rsidRPr="00782CF1">
              <w:t>предела допускаемой погрешности весов в сборе, (</w:t>
            </w:r>
            <w:proofErr w:type="spellStart"/>
            <w:r w:rsidRPr="00782CF1">
              <w:rPr>
                <w:lang w:val="en-US"/>
              </w:rPr>
              <w:t>p</w:t>
            </w:r>
            <w:r w:rsidRPr="00782CF1">
              <w:rPr>
                <w:vertAlign w:val="subscript"/>
                <w:lang w:val="en-US"/>
              </w:rPr>
              <w:t>ind</w:t>
            </w:r>
            <w:proofErr w:type="spellEnd"/>
            <w:r w:rsidRPr="00782CF1">
              <w:t>)</w:t>
            </w:r>
          </w:p>
        </w:tc>
        <w:tc>
          <w:tcPr>
            <w:tcW w:w="3402" w:type="dxa"/>
            <w:tcBorders>
              <w:bottom w:val="single" w:sz="4" w:space="0" w:color="auto"/>
            </w:tcBorders>
            <w:vAlign w:val="center"/>
          </w:tcPr>
          <w:p w14:paraId="24A071BF" w14:textId="77777777" w:rsidR="00587FFB" w:rsidRPr="00782CF1" w:rsidRDefault="00587FFB" w:rsidP="00587FFB">
            <w:pPr>
              <w:jc w:val="center"/>
            </w:pPr>
            <w:r w:rsidRPr="00782CF1">
              <w:t>0,5</w:t>
            </w:r>
          </w:p>
        </w:tc>
      </w:tr>
      <w:tr w:rsidR="00587FFB" w:rsidRPr="00F119B6" w14:paraId="6D817A1B" w14:textId="77777777" w:rsidTr="00B57637">
        <w:trPr>
          <w:trHeight w:val="431"/>
          <w:jc w:val="center"/>
        </w:trPr>
        <w:tc>
          <w:tcPr>
            <w:tcW w:w="6853" w:type="dxa"/>
            <w:vAlign w:val="center"/>
          </w:tcPr>
          <w:p w14:paraId="24967B59" w14:textId="77777777" w:rsidR="00587FFB" w:rsidRPr="00782CF1" w:rsidRDefault="00587FFB" w:rsidP="00587FFB">
            <w:r w:rsidRPr="00782CF1">
              <w:t xml:space="preserve">Кабельное соединение с </w:t>
            </w:r>
            <w:proofErr w:type="spellStart"/>
            <w:r w:rsidRPr="00782CF1">
              <w:t>весоизмерительным</w:t>
            </w:r>
            <w:proofErr w:type="spellEnd"/>
            <w:r w:rsidRPr="00782CF1">
              <w:t xml:space="preserve"> датчиком</w:t>
            </w:r>
          </w:p>
        </w:tc>
        <w:tc>
          <w:tcPr>
            <w:tcW w:w="3402" w:type="dxa"/>
            <w:vAlign w:val="center"/>
          </w:tcPr>
          <w:p w14:paraId="3C06D761" w14:textId="77777777" w:rsidR="00587FFB" w:rsidRPr="00782CF1" w:rsidRDefault="00587FFB" w:rsidP="00587FFB">
            <w:pPr>
              <w:jc w:val="center"/>
            </w:pPr>
            <w:r w:rsidRPr="00782CF1">
              <w:t>4 проводное, 6-проводное</w:t>
            </w:r>
          </w:p>
        </w:tc>
      </w:tr>
      <w:tr w:rsidR="00587FFB" w:rsidRPr="00F119B6" w14:paraId="4FE6971D" w14:textId="77777777" w:rsidTr="00B57637">
        <w:trPr>
          <w:jc w:val="center"/>
        </w:trPr>
        <w:tc>
          <w:tcPr>
            <w:tcW w:w="6853" w:type="dxa"/>
            <w:vAlign w:val="center"/>
          </w:tcPr>
          <w:p w14:paraId="1B363DCB" w14:textId="77777777" w:rsidR="00587FFB" w:rsidRPr="00782CF1" w:rsidRDefault="00587FFB" w:rsidP="00587FFB">
            <w:r w:rsidRPr="00782CF1">
              <w:t>Число разрядов индикации результата взвешивания</w:t>
            </w:r>
          </w:p>
        </w:tc>
        <w:tc>
          <w:tcPr>
            <w:tcW w:w="3402" w:type="dxa"/>
            <w:vAlign w:val="center"/>
          </w:tcPr>
          <w:p w14:paraId="0AED6273" w14:textId="77777777" w:rsidR="00587FFB" w:rsidRPr="00782CF1" w:rsidRDefault="00587FFB" w:rsidP="00587FFB">
            <w:pPr>
              <w:jc w:val="center"/>
            </w:pPr>
            <w:r w:rsidRPr="00782CF1">
              <w:t>6</w:t>
            </w:r>
          </w:p>
        </w:tc>
      </w:tr>
      <w:tr w:rsidR="00587FFB" w:rsidRPr="00F119B6" w14:paraId="0FA1A762" w14:textId="77777777" w:rsidTr="00B57637">
        <w:trPr>
          <w:jc w:val="center"/>
        </w:trPr>
        <w:tc>
          <w:tcPr>
            <w:tcW w:w="6853" w:type="dxa"/>
            <w:vAlign w:val="center"/>
          </w:tcPr>
          <w:p w14:paraId="5C401C5C" w14:textId="77777777" w:rsidR="00587FFB" w:rsidRPr="00782CF1" w:rsidRDefault="00587FFB" w:rsidP="00587FFB">
            <w:r w:rsidRPr="00782CF1">
              <w:t>Масса, кг</w:t>
            </w:r>
          </w:p>
        </w:tc>
        <w:tc>
          <w:tcPr>
            <w:tcW w:w="3402" w:type="dxa"/>
            <w:vAlign w:val="center"/>
          </w:tcPr>
          <w:p w14:paraId="228CD3AF" w14:textId="77777777" w:rsidR="00587FFB" w:rsidRPr="00782CF1" w:rsidRDefault="00587FFB" w:rsidP="00587FFB">
            <w:pPr>
              <w:jc w:val="center"/>
            </w:pPr>
            <w:r w:rsidRPr="00782CF1">
              <w:t>2</w:t>
            </w:r>
          </w:p>
        </w:tc>
      </w:tr>
      <w:tr w:rsidR="00587FFB" w:rsidRPr="00F119B6" w14:paraId="54087583" w14:textId="77777777" w:rsidTr="00B57637">
        <w:trPr>
          <w:jc w:val="center"/>
        </w:trPr>
        <w:tc>
          <w:tcPr>
            <w:tcW w:w="6853" w:type="dxa"/>
            <w:vAlign w:val="center"/>
          </w:tcPr>
          <w:p w14:paraId="479F2707" w14:textId="77777777" w:rsidR="00587FFB" w:rsidRPr="00782CF1" w:rsidRDefault="00587FFB" w:rsidP="00587FFB">
            <w:r w:rsidRPr="00782CF1">
              <w:t>Напряжение питания прибора, В</w:t>
            </w:r>
          </w:p>
        </w:tc>
        <w:tc>
          <w:tcPr>
            <w:tcW w:w="3402" w:type="dxa"/>
            <w:vAlign w:val="center"/>
          </w:tcPr>
          <w:p w14:paraId="3FA91BDF" w14:textId="77777777" w:rsidR="00587FFB" w:rsidRPr="00782CF1" w:rsidRDefault="00587FFB" w:rsidP="00587FFB">
            <w:pPr>
              <w:jc w:val="center"/>
            </w:pPr>
            <w:r w:rsidRPr="00782CF1">
              <w:rPr>
                <w:rFonts w:eastAsia="Calibri"/>
              </w:rPr>
              <w:t>от 187 до 242</w:t>
            </w:r>
            <w:r w:rsidRPr="00782CF1">
              <w:t xml:space="preserve"> </w:t>
            </w:r>
          </w:p>
          <w:p w14:paraId="559F1C2B" w14:textId="77777777" w:rsidR="00587FFB" w:rsidRPr="00782CF1" w:rsidRDefault="00587FFB" w:rsidP="00587FFB">
            <w:pPr>
              <w:jc w:val="center"/>
            </w:pPr>
            <w:r w:rsidRPr="00782CF1">
              <w:rPr>
                <w:rFonts w:eastAsia="Calibri"/>
              </w:rPr>
              <w:t>при частоте 50 (±1) Гц</w:t>
            </w:r>
          </w:p>
        </w:tc>
      </w:tr>
      <w:tr w:rsidR="00587FFB" w:rsidRPr="00F119B6" w14:paraId="59E90EC0" w14:textId="77777777" w:rsidTr="00B57637">
        <w:trPr>
          <w:jc w:val="center"/>
        </w:trPr>
        <w:tc>
          <w:tcPr>
            <w:tcW w:w="6853" w:type="dxa"/>
            <w:vAlign w:val="center"/>
          </w:tcPr>
          <w:p w14:paraId="30B87071" w14:textId="77777777" w:rsidR="00587FFB" w:rsidRPr="00782CF1" w:rsidRDefault="00587FFB" w:rsidP="00587FFB">
            <w:r w:rsidRPr="00782CF1">
              <w:t xml:space="preserve">Потребляемая мощность, </w:t>
            </w:r>
            <w:r w:rsidRPr="00782CF1">
              <w:rPr>
                <w:rFonts w:eastAsia="Calibri"/>
              </w:rPr>
              <w:t>Вт</w:t>
            </w:r>
          </w:p>
        </w:tc>
        <w:tc>
          <w:tcPr>
            <w:tcW w:w="3402" w:type="dxa"/>
            <w:vAlign w:val="center"/>
          </w:tcPr>
          <w:p w14:paraId="2EBE69AE" w14:textId="77777777" w:rsidR="00587FFB" w:rsidRPr="00782CF1" w:rsidRDefault="00587FFB" w:rsidP="00587FFB">
            <w:pPr>
              <w:jc w:val="center"/>
            </w:pPr>
            <w:r w:rsidRPr="00782CF1">
              <w:rPr>
                <w:rFonts w:eastAsia="Calibri"/>
              </w:rPr>
              <w:t xml:space="preserve">6 </w:t>
            </w:r>
          </w:p>
        </w:tc>
      </w:tr>
      <w:tr w:rsidR="00587FFB" w:rsidRPr="00F119B6" w14:paraId="196DF4EF" w14:textId="77777777" w:rsidTr="00B57637">
        <w:trPr>
          <w:jc w:val="center"/>
        </w:trPr>
        <w:tc>
          <w:tcPr>
            <w:tcW w:w="6853" w:type="dxa"/>
            <w:vAlign w:val="center"/>
          </w:tcPr>
          <w:p w14:paraId="5CE7D415" w14:textId="77777777" w:rsidR="00587FFB" w:rsidRPr="00782CF1" w:rsidRDefault="00587FFB" w:rsidP="00587FFB">
            <w:r w:rsidRPr="00782CF1">
              <w:t>Габаритные размеры, мм, не более</w:t>
            </w:r>
          </w:p>
        </w:tc>
        <w:tc>
          <w:tcPr>
            <w:tcW w:w="3402" w:type="dxa"/>
            <w:vAlign w:val="center"/>
          </w:tcPr>
          <w:p w14:paraId="44C01EE4" w14:textId="77777777" w:rsidR="00587FFB" w:rsidRPr="00782CF1" w:rsidRDefault="00587FFB" w:rsidP="00587FFB">
            <w:pPr>
              <w:jc w:val="center"/>
            </w:pPr>
            <w:r w:rsidRPr="00782CF1">
              <w:t>250х200х200</w:t>
            </w:r>
          </w:p>
        </w:tc>
      </w:tr>
      <w:tr w:rsidR="00587FFB" w:rsidRPr="00F119B6" w14:paraId="677054B8" w14:textId="77777777" w:rsidTr="00B57637">
        <w:trPr>
          <w:jc w:val="center"/>
        </w:trPr>
        <w:tc>
          <w:tcPr>
            <w:tcW w:w="6853" w:type="dxa"/>
          </w:tcPr>
          <w:p w14:paraId="2A5A4214" w14:textId="77777777" w:rsidR="00587FFB" w:rsidRPr="00782CF1" w:rsidRDefault="00587FFB" w:rsidP="00587FFB">
            <w:pPr>
              <w:tabs>
                <w:tab w:val="left" w:pos="1260"/>
                <w:tab w:val="left" w:pos="1474"/>
              </w:tabs>
              <w:jc w:val="both"/>
            </w:pPr>
            <w:r w:rsidRPr="00782CF1">
              <w:t>Частота работы АЦП, Гц</w:t>
            </w:r>
            <w:r w:rsidR="00DD1B92" w:rsidRPr="00782CF1">
              <w:t>, не менее</w:t>
            </w:r>
          </w:p>
        </w:tc>
        <w:tc>
          <w:tcPr>
            <w:tcW w:w="3402" w:type="dxa"/>
          </w:tcPr>
          <w:p w14:paraId="63A5B728" w14:textId="77777777" w:rsidR="00587FFB" w:rsidRPr="00782CF1" w:rsidRDefault="00DD1B92" w:rsidP="00587FFB">
            <w:pPr>
              <w:jc w:val="center"/>
            </w:pPr>
            <w:r w:rsidRPr="00782CF1">
              <w:t>10</w:t>
            </w:r>
            <w:r w:rsidR="00587FFB" w:rsidRPr="00782CF1">
              <w:t>0</w:t>
            </w:r>
          </w:p>
        </w:tc>
      </w:tr>
      <w:tr w:rsidR="00587FFB" w:rsidRPr="00F119B6" w14:paraId="032BB81C" w14:textId="77777777" w:rsidTr="00B57637">
        <w:trPr>
          <w:jc w:val="center"/>
        </w:trPr>
        <w:tc>
          <w:tcPr>
            <w:tcW w:w="6853" w:type="dxa"/>
          </w:tcPr>
          <w:p w14:paraId="5B6EF2DB" w14:textId="77777777" w:rsidR="00587FFB" w:rsidRPr="00782CF1" w:rsidRDefault="00587FFB" w:rsidP="00587FFB">
            <w:pPr>
              <w:tabs>
                <w:tab w:val="left" w:pos="1260"/>
                <w:tab w:val="left" w:pos="1474"/>
              </w:tabs>
              <w:jc w:val="both"/>
            </w:pPr>
            <w:r w:rsidRPr="00782CF1">
              <w:t>Тип преобразования АЦП</w:t>
            </w:r>
          </w:p>
        </w:tc>
        <w:tc>
          <w:tcPr>
            <w:tcW w:w="3402" w:type="dxa"/>
          </w:tcPr>
          <w:p w14:paraId="4A67977F" w14:textId="77777777" w:rsidR="00587FFB" w:rsidRPr="00782CF1" w:rsidRDefault="00587FFB" w:rsidP="00587FFB">
            <w:pPr>
              <w:jc w:val="center"/>
            </w:pPr>
            <w:r w:rsidRPr="00782CF1">
              <w:t>Σ-Δ</w:t>
            </w:r>
          </w:p>
        </w:tc>
      </w:tr>
      <w:tr w:rsidR="00587FFB" w:rsidRPr="00F119B6" w14:paraId="3558F64F" w14:textId="77777777" w:rsidTr="00B57637">
        <w:trPr>
          <w:jc w:val="center"/>
        </w:trPr>
        <w:tc>
          <w:tcPr>
            <w:tcW w:w="6853" w:type="dxa"/>
          </w:tcPr>
          <w:p w14:paraId="3F42BCE6" w14:textId="77777777" w:rsidR="00587FFB" w:rsidRPr="00782CF1" w:rsidRDefault="00587FFB" w:rsidP="00587FFB">
            <w:pPr>
              <w:tabs>
                <w:tab w:val="left" w:pos="1260"/>
                <w:tab w:val="left" w:pos="1474"/>
              </w:tabs>
              <w:jc w:val="both"/>
            </w:pPr>
            <w:r w:rsidRPr="00782CF1">
              <w:t>Чувствительность, мкВ/дел.</w:t>
            </w:r>
          </w:p>
        </w:tc>
        <w:tc>
          <w:tcPr>
            <w:tcW w:w="3402" w:type="dxa"/>
          </w:tcPr>
          <w:p w14:paraId="7E559C45" w14:textId="77777777" w:rsidR="00587FFB" w:rsidRPr="00782CF1" w:rsidRDefault="00AA7954" w:rsidP="00AA7954">
            <w:pPr>
              <w:jc w:val="center"/>
            </w:pPr>
            <w:r w:rsidRPr="00782CF1">
              <w:t>1</w:t>
            </w:r>
            <w:r w:rsidR="005D710C" w:rsidRPr="00782CF1">
              <w:t>,</w:t>
            </w:r>
            <w:r w:rsidRPr="00782CF1">
              <w:t>4</w:t>
            </w:r>
          </w:p>
        </w:tc>
      </w:tr>
      <w:tr w:rsidR="00587FFB" w:rsidRPr="00F119B6" w14:paraId="7B51D4A6" w14:textId="77777777" w:rsidTr="00B57637">
        <w:trPr>
          <w:jc w:val="center"/>
        </w:trPr>
        <w:tc>
          <w:tcPr>
            <w:tcW w:w="6853" w:type="dxa"/>
          </w:tcPr>
          <w:p w14:paraId="30EDF643" w14:textId="77777777" w:rsidR="00587FFB" w:rsidRPr="00782CF1" w:rsidRDefault="00587FFB" w:rsidP="00587FFB">
            <w:pPr>
              <w:autoSpaceDE w:val="0"/>
              <w:autoSpaceDN w:val="0"/>
              <w:adjustRightInd w:val="0"/>
              <w:jc w:val="both"/>
            </w:pPr>
            <w:r w:rsidRPr="00782CF1">
              <w:t xml:space="preserve">Количество подключаемых </w:t>
            </w:r>
            <w:proofErr w:type="spellStart"/>
            <w:r w:rsidRPr="00782CF1">
              <w:t>тензодатчиков</w:t>
            </w:r>
            <w:proofErr w:type="spellEnd"/>
            <w:r w:rsidRPr="00782CF1">
              <w:t>, шт.</w:t>
            </w:r>
          </w:p>
        </w:tc>
        <w:tc>
          <w:tcPr>
            <w:tcW w:w="3402" w:type="dxa"/>
          </w:tcPr>
          <w:p w14:paraId="340D3FB5" w14:textId="77777777" w:rsidR="00587FFB" w:rsidRPr="00782CF1" w:rsidRDefault="00587FFB" w:rsidP="00587FFB">
            <w:pPr>
              <w:jc w:val="center"/>
            </w:pPr>
            <w:r w:rsidRPr="00782CF1">
              <w:t>до 6 по 350 Ом</w:t>
            </w:r>
          </w:p>
        </w:tc>
      </w:tr>
      <w:tr w:rsidR="00587FFB" w:rsidRPr="00F119B6" w14:paraId="46CC1513" w14:textId="77777777" w:rsidTr="00B57637">
        <w:trPr>
          <w:jc w:val="center"/>
        </w:trPr>
        <w:tc>
          <w:tcPr>
            <w:tcW w:w="6853" w:type="dxa"/>
          </w:tcPr>
          <w:p w14:paraId="0D57D29A" w14:textId="77777777" w:rsidR="00587FFB" w:rsidRPr="00782CF1" w:rsidRDefault="00587FFB" w:rsidP="00587FFB">
            <w:pPr>
              <w:autoSpaceDE w:val="0"/>
              <w:autoSpaceDN w:val="0"/>
              <w:adjustRightInd w:val="0"/>
            </w:pPr>
            <w:r w:rsidRPr="00782CF1">
              <w:t>Относительная влажность, не более</w:t>
            </w:r>
          </w:p>
        </w:tc>
        <w:tc>
          <w:tcPr>
            <w:tcW w:w="3402" w:type="dxa"/>
          </w:tcPr>
          <w:p w14:paraId="7D371FCE" w14:textId="77777777" w:rsidR="00587FFB" w:rsidRPr="00782CF1" w:rsidRDefault="00587FFB" w:rsidP="00587FFB">
            <w:pPr>
              <w:jc w:val="center"/>
            </w:pPr>
            <w:r w:rsidRPr="00782CF1">
              <w:t>85 %</w:t>
            </w:r>
          </w:p>
        </w:tc>
      </w:tr>
      <w:tr w:rsidR="00587FFB" w:rsidRPr="00F119B6" w14:paraId="5AFA567F" w14:textId="77777777" w:rsidTr="00B57637">
        <w:trPr>
          <w:jc w:val="center"/>
        </w:trPr>
        <w:tc>
          <w:tcPr>
            <w:tcW w:w="6853" w:type="dxa"/>
          </w:tcPr>
          <w:p w14:paraId="1E5161D5" w14:textId="77777777" w:rsidR="00587FFB" w:rsidRPr="00782CF1" w:rsidRDefault="00587FFB" w:rsidP="00587FFB">
            <w:pPr>
              <w:autoSpaceDE w:val="0"/>
              <w:autoSpaceDN w:val="0"/>
              <w:adjustRightInd w:val="0"/>
            </w:pPr>
            <w:r w:rsidRPr="00782CF1">
              <w:t xml:space="preserve">Потребляемая мощность, не более </w:t>
            </w:r>
          </w:p>
        </w:tc>
        <w:tc>
          <w:tcPr>
            <w:tcW w:w="3402" w:type="dxa"/>
          </w:tcPr>
          <w:p w14:paraId="3322D962" w14:textId="77777777" w:rsidR="00587FFB" w:rsidRPr="00782CF1" w:rsidRDefault="00587FFB" w:rsidP="00587FFB">
            <w:pPr>
              <w:jc w:val="center"/>
            </w:pPr>
            <w:r w:rsidRPr="00782CF1">
              <w:t>6 Вт</w:t>
            </w:r>
          </w:p>
        </w:tc>
      </w:tr>
      <w:tr w:rsidR="00587FFB" w:rsidRPr="00F119B6" w14:paraId="7C632650" w14:textId="77777777" w:rsidTr="00B57637">
        <w:trPr>
          <w:jc w:val="center"/>
        </w:trPr>
        <w:tc>
          <w:tcPr>
            <w:tcW w:w="6853" w:type="dxa"/>
          </w:tcPr>
          <w:p w14:paraId="50D5346E" w14:textId="77777777" w:rsidR="00587FFB" w:rsidRPr="00782CF1" w:rsidRDefault="00587FFB" w:rsidP="00587FFB">
            <w:pPr>
              <w:autoSpaceDE w:val="0"/>
              <w:autoSpaceDN w:val="0"/>
              <w:adjustRightInd w:val="0"/>
            </w:pPr>
            <w:r w:rsidRPr="00782CF1">
              <w:t>Степень защиты корпуса</w:t>
            </w:r>
          </w:p>
        </w:tc>
        <w:tc>
          <w:tcPr>
            <w:tcW w:w="3402" w:type="dxa"/>
          </w:tcPr>
          <w:p w14:paraId="1E494830" w14:textId="1ED0B7B7" w:rsidR="00587FFB" w:rsidRPr="00782CF1" w:rsidRDefault="00587FFB" w:rsidP="00587FFB">
            <w:pPr>
              <w:jc w:val="center"/>
            </w:pPr>
            <w:r w:rsidRPr="00782CF1">
              <w:rPr>
                <w:lang w:val="en-US"/>
              </w:rPr>
              <w:t>IP</w:t>
            </w:r>
            <w:r w:rsidR="0047485F" w:rsidRPr="00782CF1">
              <w:t xml:space="preserve"> 68</w:t>
            </w:r>
          </w:p>
        </w:tc>
      </w:tr>
      <w:tr w:rsidR="00587FFB" w:rsidRPr="00F119B6" w14:paraId="212260C9" w14:textId="77777777" w:rsidTr="00B57637">
        <w:trPr>
          <w:jc w:val="center"/>
        </w:trPr>
        <w:tc>
          <w:tcPr>
            <w:tcW w:w="6853" w:type="dxa"/>
          </w:tcPr>
          <w:p w14:paraId="02C1B2D8" w14:textId="77777777" w:rsidR="00587FFB" w:rsidRPr="00782CF1" w:rsidRDefault="00587FFB" w:rsidP="00587FFB">
            <w:pPr>
              <w:autoSpaceDE w:val="0"/>
              <w:autoSpaceDN w:val="0"/>
              <w:adjustRightInd w:val="0"/>
            </w:pPr>
            <w:r w:rsidRPr="00782CF1">
              <w:t xml:space="preserve">Юстировка </w:t>
            </w:r>
          </w:p>
        </w:tc>
        <w:tc>
          <w:tcPr>
            <w:tcW w:w="3402" w:type="dxa"/>
            <w:vAlign w:val="center"/>
          </w:tcPr>
          <w:p w14:paraId="5BF6AB9C" w14:textId="77777777" w:rsidR="00587FFB" w:rsidRPr="00782CF1" w:rsidRDefault="00587FFB" w:rsidP="00587FFB">
            <w:pPr>
              <w:jc w:val="center"/>
            </w:pPr>
            <w:r w:rsidRPr="00782CF1">
              <w:t>по двум точкам</w:t>
            </w:r>
          </w:p>
        </w:tc>
      </w:tr>
      <w:tr w:rsidR="00587FFB" w:rsidRPr="00F119B6" w14:paraId="3B1BB343" w14:textId="77777777" w:rsidTr="00B57637">
        <w:trPr>
          <w:jc w:val="center"/>
        </w:trPr>
        <w:tc>
          <w:tcPr>
            <w:tcW w:w="6853" w:type="dxa"/>
          </w:tcPr>
          <w:p w14:paraId="3EE7B2B8" w14:textId="77777777" w:rsidR="00587FFB" w:rsidRPr="00782CF1" w:rsidRDefault="00587FFB" w:rsidP="00587FFB">
            <w:pPr>
              <w:autoSpaceDE w:val="0"/>
              <w:autoSpaceDN w:val="0"/>
              <w:adjustRightInd w:val="0"/>
            </w:pPr>
            <w:r w:rsidRPr="00782CF1">
              <w:t xml:space="preserve">Интерфейс для связи с ПК </w:t>
            </w:r>
          </w:p>
        </w:tc>
        <w:tc>
          <w:tcPr>
            <w:tcW w:w="3402" w:type="dxa"/>
            <w:vAlign w:val="center"/>
          </w:tcPr>
          <w:p w14:paraId="59C0236B" w14:textId="77777777" w:rsidR="00587FFB" w:rsidRPr="00782CF1" w:rsidRDefault="00587FFB" w:rsidP="00587FFB">
            <w:pPr>
              <w:jc w:val="center"/>
            </w:pPr>
            <w:r w:rsidRPr="00782CF1">
              <w:rPr>
                <w:lang w:val="en-US"/>
              </w:rPr>
              <w:t>RS</w:t>
            </w:r>
            <w:r w:rsidRPr="00782CF1">
              <w:t>232/</w:t>
            </w:r>
            <w:r w:rsidRPr="00782CF1">
              <w:rPr>
                <w:lang w:val="en-US"/>
              </w:rPr>
              <w:t xml:space="preserve"> RS485</w:t>
            </w:r>
          </w:p>
        </w:tc>
      </w:tr>
      <w:tr w:rsidR="00587FFB" w:rsidRPr="00F119B6" w14:paraId="2B76414D" w14:textId="77777777" w:rsidTr="00B57637">
        <w:trPr>
          <w:jc w:val="center"/>
        </w:trPr>
        <w:tc>
          <w:tcPr>
            <w:tcW w:w="6853" w:type="dxa"/>
          </w:tcPr>
          <w:p w14:paraId="30B8E0B1" w14:textId="77777777" w:rsidR="00587FFB" w:rsidRPr="00782CF1" w:rsidRDefault="00587FFB" w:rsidP="00587FFB">
            <w:pPr>
              <w:autoSpaceDE w:val="0"/>
              <w:autoSpaceDN w:val="0"/>
              <w:adjustRightInd w:val="0"/>
            </w:pPr>
            <w:r w:rsidRPr="00782CF1">
              <w:t>Вероятность безотказной работы весов за 2000 часов, не менее</w:t>
            </w:r>
          </w:p>
        </w:tc>
        <w:tc>
          <w:tcPr>
            <w:tcW w:w="3402" w:type="dxa"/>
            <w:vAlign w:val="center"/>
          </w:tcPr>
          <w:p w14:paraId="3F90A77D" w14:textId="77777777" w:rsidR="00587FFB" w:rsidRPr="00782CF1" w:rsidRDefault="00587FFB" w:rsidP="00587FFB">
            <w:pPr>
              <w:jc w:val="center"/>
            </w:pPr>
            <w:r w:rsidRPr="00782CF1">
              <w:t>0,92</w:t>
            </w:r>
          </w:p>
        </w:tc>
      </w:tr>
      <w:tr w:rsidR="00587FFB" w:rsidRPr="00F119B6" w14:paraId="349ADFC4" w14:textId="77777777" w:rsidTr="00B57637">
        <w:trPr>
          <w:jc w:val="center"/>
        </w:trPr>
        <w:tc>
          <w:tcPr>
            <w:tcW w:w="6853" w:type="dxa"/>
          </w:tcPr>
          <w:p w14:paraId="72B3E71C" w14:textId="77777777" w:rsidR="00587FFB" w:rsidRPr="00782CF1" w:rsidRDefault="00587FFB" w:rsidP="00587FFB">
            <w:pPr>
              <w:autoSpaceDE w:val="0"/>
              <w:autoSpaceDN w:val="0"/>
              <w:adjustRightInd w:val="0"/>
            </w:pPr>
            <w:r w:rsidRPr="00782CF1">
              <w:t>Средний срок службы, лет, не менее</w:t>
            </w:r>
          </w:p>
        </w:tc>
        <w:tc>
          <w:tcPr>
            <w:tcW w:w="3402" w:type="dxa"/>
            <w:vAlign w:val="center"/>
          </w:tcPr>
          <w:p w14:paraId="7AB60997" w14:textId="77777777" w:rsidR="00587FFB" w:rsidRPr="00782CF1" w:rsidRDefault="00587FFB" w:rsidP="00587FFB">
            <w:pPr>
              <w:jc w:val="center"/>
            </w:pPr>
            <w:r w:rsidRPr="00782CF1">
              <w:t>10</w:t>
            </w:r>
            <w:bookmarkStart w:id="2" w:name="_GoBack"/>
            <w:bookmarkEnd w:id="2"/>
          </w:p>
        </w:tc>
      </w:tr>
    </w:tbl>
    <w:p w14:paraId="34872A0F" w14:textId="77777777" w:rsidR="00C16C03" w:rsidRDefault="00C16C03" w:rsidP="002864DD">
      <w:pPr>
        <w:pStyle w:val="a3"/>
        <w:tabs>
          <w:tab w:val="left" w:pos="1260"/>
        </w:tabs>
        <w:rPr>
          <w:sz w:val="32"/>
        </w:rPr>
      </w:pPr>
    </w:p>
    <w:p w14:paraId="406562B5" w14:textId="497E4A0A" w:rsidR="00B57637" w:rsidRPr="00123981" w:rsidRDefault="00B57637" w:rsidP="00B57637">
      <w:pPr>
        <w:ind w:right="83" w:firstLine="709"/>
        <w:jc w:val="both"/>
        <w:rPr>
          <w:color w:val="000000"/>
        </w:rPr>
      </w:pPr>
      <w:r>
        <w:t>П</w:t>
      </w:r>
      <w:r w:rsidRPr="002B41F5">
        <w:t>рограммное обеспечение (далее ПО</w:t>
      </w:r>
      <w:r w:rsidRPr="00113E94">
        <w:t>)</w:t>
      </w:r>
      <w:r>
        <w:t xml:space="preserve"> приборов является</w:t>
      </w:r>
      <w:r w:rsidRPr="002B41F5">
        <w:t xml:space="preserve"> встроенн</w:t>
      </w:r>
      <w:r w:rsidR="001D026B">
        <w:t xml:space="preserve">ым и </w:t>
      </w:r>
      <w:proofErr w:type="spellStart"/>
      <w:r w:rsidR="001D026B">
        <w:t>метрологически</w:t>
      </w:r>
      <w:proofErr w:type="spellEnd"/>
      <w:r w:rsidR="001D026B">
        <w:t xml:space="preserve"> значимым, </w:t>
      </w:r>
      <w:r>
        <w:t xml:space="preserve">используется в стационарной (закрепленной) аппаратной части с определенными программными средствами. Идентификационным признаком ПО служит номер версии, </w:t>
      </w:r>
      <w:r w:rsidRPr="00123981">
        <w:rPr>
          <w:color w:val="000000"/>
        </w:rPr>
        <w:t xml:space="preserve">который отображается на дисплее </w:t>
      </w:r>
      <w:r w:rsidR="00234451" w:rsidRPr="00123981">
        <w:rPr>
          <w:color w:val="000000"/>
        </w:rPr>
        <w:t xml:space="preserve">по запросу </w:t>
      </w:r>
      <w:r w:rsidRPr="00123981">
        <w:rPr>
          <w:color w:val="000000"/>
        </w:rPr>
        <w:t>через</w:t>
      </w:r>
      <w:r w:rsidRPr="00123981">
        <w:rPr>
          <w:bCs/>
          <w:color w:val="000000"/>
        </w:rPr>
        <w:t xml:space="preserve"> меню прибора.</w:t>
      </w:r>
    </w:p>
    <w:p w14:paraId="0C888AC1" w14:textId="77777777" w:rsidR="00B57637" w:rsidRPr="00123981" w:rsidRDefault="00B57637" w:rsidP="00B57637">
      <w:pPr>
        <w:spacing w:before="120"/>
        <w:ind w:right="83"/>
        <w:rPr>
          <w:color w:val="000000"/>
        </w:rPr>
      </w:pPr>
    </w:p>
    <w:p w14:paraId="6D3FCF26" w14:textId="77777777" w:rsidR="00B57637" w:rsidRDefault="00B57637" w:rsidP="00B57637">
      <w:pPr>
        <w:spacing w:before="120"/>
        <w:ind w:right="83"/>
      </w:pPr>
    </w:p>
    <w:p w14:paraId="7CD1E1FC" w14:textId="77777777" w:rsidR="003A589C" w:rsidRDefault="003A589C" w:rsidP="00B57637">
      <w:pPr>
        <w:spacing w:before="120"/>
        <w:ind w:right="83"/>
      </w:pPr>
    </w:p>
    <w:p w14:paraId="43FAD81F" w14:textId="7A828915" w:rsidR="00B57637" w:rsidRDefault="00B57637" w:rsidP="00B57637">
      <w:pPr>
        <w:spacing w:before="120"/>
        <w:ind w:right="83"/>
      </w:pPr>
      <w:r>
        <w:lastRenderedPageBreak/>
        <w:t xml:space="preserve">Таблица 2 - </w:t>
      </w:r>
      <w:r w:rsidRPr="00533D2B">
        <w:t>Идентификационные</w:t>
      </w:r>
      <w:r>
        <w:t xml:space="preserve"> данные ПО</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5245"/>
      </w:tblGrid>
      <w:tr w:rsidR="00B57637" w:rsidRPr="00827176" w14:paraId="3CA3CBA8" w14:textId="77777777" w:rsidTr="00B57637">
        <w:trPr>
          <w:trHeight w:val="417"/>
        </w:trPr>
        <w:tc>
          <w:tcPr>
            <w:tcW w:w="4536" w:type="dxa"/>
            <w:shd w:val="clear" w:color="auto" w:fill="auto"/>
            <w:vAlign w:val="center"/>
          </w:tcPr>
          <w:p w14:paraId="0941E5B9" w14:textId="77777777" w:rsidR="00B57637" w:rsidRPr="00827176" w:rsidRDefault="00B57637" w:rsidP="00612BF3">
            <w:pPr>
              <w:ind w:right="-250"/>
            </w:pPr>
            <w:r w:rsidRPr="00827176">
              <w:t>Идентификационные данные (признаки)</w:t>
            </w:r>
          </w:p>
        </w:tc>
        <w:tc>
          <w:tcPr>
            <w:tcW w:w="5245" w:type="dxa"/>
            <w:shd w:val="clear" w:color="auto" w:fill="auto"/>
            <w:vAlign w:val="center"/>
          </w:tcPr>
          <w:p w14:paraId="4016901F" w14:textId="77777777" w:rsidR="00B57637" w:rsidRPr="00827176" w:rsidRDefault="00B57637" w:rsidP="00612BF3">
            <w:pPr>
              <w:jc w:val="center"/>
            </w:pPr>
            <w:r w:rsidRPr="00827176">
              <w:t>Значение</w:t>
            </w:r>
          </w:p>
        </w:tc>
      </w:tr>
      <w:tr w:rsidR="00B57637" w:rsidRPr="00827176" w14:paraId="51E42DDB" w14:textId="77777777" w:rsidTr="00B57637">
        <w:tc>
          <w:tcPr>
            <w:tcW w:w="4536" w:type="dxa"/>
            <w:shd w:val="clear" w:color="auto" w:fill="auto"/>
          </w:tcPr>
          <w:p w14:paraId="72C8B010" w14:textId="77777777" w:rsidR="00B57637" w:rsidRPr="00827176" w:rsidRDefault="00B57637" w:rsidP="00FE7D46">
            <w:pPr>
              <w:spacing w:before="20" w:after="20"/>
            </w:pPr>
            <w:r w:rsidRPr="00827176">
              <w:t>Идентификационное наименование ПО</w:t>
            </w:r>
          </w:p>
        </w:tc>
        <w:tc>
          <w:tcPr>
            <w:tcW w:w="5245" w:type="dxa"/>
            <w:shd w:val="clear" w:color="auto" w:fill="auto"/>
          </w:tcPr>
          <w:p w14:paraId="18175352" w14:textId="77777777" w:rsidR="00B57637" w:rsidRPr="007E2CCB" w:rsidRDefault="00B57637" w:rsidP="00FE7D46">
            <w:pPr>
              <w:spacing w:before="20" w:after="20"/>
              <w:jc w:val="center"/>
              <w:rPr>
                <w:spacing w:val="-2"/>
              </w:rPr>
            </w:pPr>
            <w:r>
              <w:rPr>
                <w:spacing w:val="-2"/>
              </w:rPr>
              <w:t>КСК18</w:t>
            </w:r>
          </w:p>
        </w:tc>
      </w:tr>
      <w:tr w:rsidR="00B57637" w:rsidRPr="00827176" w14:paraId="2118F572" w14:textId="77777777" w:rsidTr="00B57637">
        <w:tc>
          <w:tcPr>
            <w:tcW w:w="4536" w:type="dxa"/>
            <w:shd w:val="clear" w:color="auto" w:fill="auto"/>
          </w:tcPr>
          <w:p w14:paraId="39C005D2" w14:textId="77777777" w:rsidR="00B57637" w:rsidRDefault="00B57637" w:rsidP="00612BF3">
            <w:pPr>
              <w:ind w:right="-108"/>
            </w:pPr>
            <w:r w:rsidRPr="00827176">
              <w:t>Номер версии</w:t>
            </w:r>
          </w:p>
          <w:p w14:paraId="16AC2C46" w14:textId="77777777" w:rsidR="00B57637" w:rsidRPr="00827176" w:rsidRDefault="00B57637" w:rsidP="00612BF3">
            <w:pPr>
              <w:ind w:right="-108"/>
            </w:pPr>
            <w:r w:rsidRPr="00827176">
              <w:t>(идентификационный номер) ПО</w:t>
            </w:r>
          </w:p>
        </w:tc>
        <w:tc>
          <w:tcPr>
            <w:tcW w:w="5245" w:type="dxa"/>
            <w:shd w:val="clear" w:color="auto" w:fill="auto"/>
            <w:vAlign w:val="center"/>
          </w:tcPr>
          <w:p w14:paraId="662B2AE1" w14:textId="77777777" w:rsidR="00B57637" w:rsidRPr="00BB1EF1" w:rsidRDefault="00B57637" w:rsidP="00612BF3">
            <w:pPr>
              <w:jc w:val="center"/>
              <w:rPr>
                <w:spacing w:val="-2"/>
              </w:rPr>
            </w:pPr>
            <w:r w:rsidRPr="00BB1EF1">
              <w:rPr>
                <w:spacing w:val="-2"/>
                <w:lang w:val="en-US"/>
              </w:rPr>
              <w:t>1.01, 1.02, 1.03</w:t>
            </w:r>
          </w:p>
        </w:tc>
      </w:tr>
      <w:tr w:rsidR="00B57637" w:rsidRPr="00827176" w14:paraId="06AE9925" w14:textId="77777777" w:rsidTr="00B57637">
        <w:tc>
          <w:tcPr>
            <w:tcW w:w="4536" w:type="dxa"/>
            <w:shd w:val="clear" w:color="auto" w:fill="auto"/>
          </w:tcPr>
          <w:p w14:paraId="558CEBFB" w14:textId="77777777" w:rsidR="00B57637" w:rsidRPr="00827176" w:rsidRDefault="00B57637" w:rsidP="00612BF3">
            <w:pPr>
              <w:spacing w:before="40" w:after="40"/>
            </w:pPr>
            <w:r w:rsidRPr="00827176">
              <w:t>Цифровой идентификатор ПО</w:t>
            </w:r>
          </w:p>
        </w:tc>
        <w:tc>
          <w:tcPr>
            <w:tcW w:w="5245" w:type="dxa"/>
            <w:shd w:val="clear" w:color="auto" w:fill="auto"/>
          </w:tcPr>
          <w:p w14:paraId="1A45E6A9" w14:textId="0CEB4BF6" w:rsidR="00B57637" w:rsidRPr="00827176" w:rsidRDefault="001D026B" w:rsidP="001D026B">
            <w:pPr>
              <w:spacing w:before="40" w:after="40"/>
              <w:ind w:left="-108" w:right="-59"/>
            </w:pPr>
            <w:r>
              <w:t xml:space="preserve">   </w:t>
            </w:r>
            <w:r w:rsidR="00B57637" w:rsidRPr="00827176">
              <w:t>отсутствует, исполняемый код недоступен</w:t>
            </w:r>
          </w:p>
        </w:tc>
      </w:tr>
    </w:tbl>
    <w:p w14:paraId="7335D94F" w14:textId="263893D3" w:rsidR="00B57637" w:rsidRPr="00AA2D12" w:rsidRDefault="00B57637" w:rsidP="00B57637">
      <w:pPr>
        <w:spacing w:before="60"/>
        <w:ind w:firstLine="709"/>
        <w:jc w:val="both"/>
      </w:pPr>
      <w:r>
        <w:t xml:space="preserve">Уровень защиты ПО </w:t>
      </w:r>
      <w:r w:rsidRPr="00FF47EE">
        <w:t xml:space="preserve">соответствует </w:t>
      </w:r>
      <w:r>
        <w:t>высокому</w:t>
      </w:r>
      <w:r w:rsidR="001D026B">
        <w:t xml:space="preserve"> уровню по </w:t>
      </w:r>
      <w:r w:rsidRPr="00FF47EE">
        <w:t>Р 50.2.077</w:t>
      </w:r>
      <w:r>
        <w:t>-</w:t>
      </w:r>
      <w:r w:rsidRPr="00FF47EE">
        <w:t>2014.</w:t>
      </w:r>
    </w:p>
    <w:p w14:paraId="73DEA6BB" w14:textId="77777777" w:rsidR="00C73D29" w:rsidRPr="00B57637" w:rsidRDefault="00C73D29" w:rsidP="00F4573C">
      <w:pPr>
        <w:pStyle w:val="a3"/>
        <w:tabs>
          <w:tab w:val="left" w:pos="1260"/>
        </w:tabs>
        <w:ind w:firstLine="720"/>
        <w:rPr>
          <w:sz w:val="16"/>
          <w:szCs w:val="16"/>
        </w:rPr>
      </w:pPr>
    </w:p>
    <w:p w14:paraId="3FAF37AA" w14:textId="77777777" w:rsidR="00BB7FC2" w:rsidRPr="00343481" w:rsidRDefault="00BB7FC2" w:rsidP="00BB7FC2">
      <w:pPr>
        <w:pStyle w:val="11"/>
        <w:spacing w:before="120" w:after="120"/>
        <w:ind w:firstLine="709"/>
        <w:jc w:val="both"/>
        <w:rPr>
          <w:rFonts w:ascii="Times New Roman" w:hAnsi="Times New Roman"/>
          <w:b/>
          <w:sz w:val="22"/>
          <w:szCs w:val="22"/>
        </w:rPr>
      </w:pPr>
      <w:r w:rsidRPr="00343481">
        <w:rPr>
          <w:rFonts w:ascii="Times New Roman" w:hAnsi="Times New Roman"/>
          <w:b/>
          <w:sz w:val="22"/>
          <w:szCs w:val="22"/>
        </w:rPr>
        <w:t>1.</w:t>
      </w:r>
      <w:r>
        <w:rPr>
          <w:rFonts w:ascii="Times New Roman" w:hAnsi="Times New Roman"/>
          <w:b/>
          <w:sz w:val="22"/>
          <w:szCs w:val="22"/>
        </w:rPr>
        <w:t>3</w:t>
      </w:r>
      <w:r w:rsidRPr="00343481">
        <w:rPr>
          <w:rFonts w:ascii="Times New Roman" w:hAnsi="Times New Roman"/>
          <w:b/>
          <w:sz w:val="22"/>
          <w:szCs w:val="22"/>
        </w:rPr>
        <w:t xml:space="preserve"> </w:t>
      </w:r>
      <w:r>
        <w:rPr>
          <w:rFonts w:ascii="Times New Roman" w:hAnsi="Times New Roman"/>
          <w:b/>
          <w:sz w:val="22"/>
          <w:szCs w:val="22"/>
        </w:rPr>
        <w:t>Комплект поставки</w:t>
      </w:r>
    </w:p>
    <w:p w14:paraId="3FF7459B" w14:textId="77777777" w:rsidR="00BB7FC2" w:rsidRPr="00BB7FC2" w:rsidRDefault="00BB7FC2" w:rsidP="00BB7FC2">
      <w:pPr>
        <w:ind w:left="720"/>
        <w:jc w:val="both"/>
      </w:pPr>
      <w:r>
        <w:t>Прибор</w:t>
      </w:r>
      <w:r w:rsidRPr="00BB7FC2">
        <w:t xml:space="preserve"> поставляется в комплекте, указанном в таблице </w:t>
      </w:r>
      <w:r w:rsidR="00B57637">
        <w:t>3</w:t>
      </w:r>
      <w:r w:rsidRPr="00BB7FC2">
        <w:t>.</w:t>
      </w:r>
    </w:p>
    <w:p w14:paraId="0C3624C7" w14:textId="77777777" w:rsidR="00BB7FC2" w:rsidRPr="00BB7FC2" w:rsidRDefault="00BB7FC2" w:rsidP="00B57637">
      <w:r w:rsidRPr="00BB7FC2">
        <w:t xml:space="preserve">Таблица </w:t>
      </w:r>
      <w:r w:rsidR="00B57637">
        <w:t>3</w:t>
      </w:r>
      <w:r>
        <w:t xml:space="preserve"> </w:t>
      </w:r>
      <w:r w:rsidR="00B57637">
        <w:t>– Комплект поставки</w:t>
      </w:r>
    </w:p>
    <w:tbl>
      <w:tblPr>
        <w:tblW w:w="49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0"/>
        <w:gridCol w:w="2749"/>
        <w:gridCol w:w="1013"/>
        <w:gridCol w:w="3050"/>
      </w:tblGrid>
      <w:tr w:rsidR="00484DF7" w:rsidRPr="00BB7FC2" w14:paraId="6A98F2A6" w14:textId="77777777" w:rsidTr="00B57637">
        <w:trPr>
          <w:trHeight w:val="349"/>
          <w:jc w:val="center"/>
        </w:trPr>
        <w:tc>
          <w:tcPr>
            <w:tcW w:w="1605" w:type="pct"/>
          </w:tcPr>
          <w:p w14:paraId="142D9520" w14:textId="77777777" w:rsidR="00BB7FC2" w:rsidRPr="00BB7FC2" w:rsidRDefault="00BB7FC2" w:rsidP="00A428BD">
            <w:pPr>
              <w:jc w:val="center"/>
            </w:pPr>
            <w:r w:rsidRPr="00BB7FC2">
              <w:t>Наименование</w:t>
            </w:r>
          </w:p>
        </w:tc>
        <w:tc>
          <w:tcPr>
            <w:tcW w:w="1370" w:type="pct"/>
          </w:tcPr>
          <w:p w14:paraId="33BEB442" w14:textId="77777777" w:rsidR="00BB7FC2" w:rsidRPr="00BB7FC2" w:rsidRDefault="00BB7FC2" w:rsidP="00A428BD">
            <w:pPr>
              <w:jc w:val="center"/>
            </w:pPr>
            <w:r w:rsidRPr="00BB7FC2">
              <w:t>Обозначение</w:t>
            </w:r>
          </w:p>
        </w:tc>
        <w:tc>
          <w:tcPr>
            <w:tcW w:w="505" w:type="pct"/>
          </w:tcPr>
          <w:p w14:paraId="36161454" w14:textId="77777777" w:rsidR="00BB7FC2" w:rsidRPr="00BB7FC2" w:rsidRDefault="00BB7FC2" w:rsidP="00A428BD">
            <w:pPr>
              <w:jc w:val="center"/>
            </w:pPr>
            <w:r w:rsidRPr="00BB7FC2">
              <w:t>Кол-во</w:t>
            </w:r>
          </w:p>
        </w:tc>
        <w:tc>
          <w:tcPr>
            <w:tcW w:w="1520" w:type="pct"/>
          </w:tcPr>
          <w:p w14:paraId="0816B7E1" w14:textId="77777777" w:rsidR="00BB7FC2" w:rsidRPr="00BB7FC2" w:rsidRDefault="00BB7FC2" w:rsidP="00A428BD">
            <w:pPr>
              <w:jc w:val="center"/>
            </w:pPr>
            <w:r w:rsidRPr="00BB7FC2">
              <w:t>Примечание</w:t>
            </w:r>
          </w:p>
        </w:tc>
      </w:tr>
      <w:tr w:rsidR="00484DF7" w:rsidRPr="00BB7FC2" w14:paraId="38AADC64" w14:textId="77777777" w:rsidTr="00B57637">
        <w:trPr>
          <w:trHeight w:val="473"/>
          <w:jc w:val="center"/>
        </w:trPr>
        <w:tc>
          <w:tcPr>
            <w:tcW w:w="1605" w:type="pct"/>
            <w:vAlign w:val="center"/>
          </w:tcPr>
          <w:p w14:paraId="08A1C830" w14:textId="77777777" w:rsidR="00BB7FC2" w:rsidRPr="00932E96" w:rsidRDefault="00BB7FC2" w:rsidP="00BB7FC2">
            <w:pPr>
              <w:pStyle w:val="4"/>
              <w:rPr>
                <w:sz w:val="24"/>
              </w:rPr>
            </w:pPr>
            <w:r w:rsidRPr="00932E96">
              <w:rPr>
                <w:sz w:val="24"/>
              </w:rPr>
              <w:t>Прибор КСК</w:t>
            </w:r>
            <w:r w:rsidR="00573EBB" w:rsidRPr="00932E96">
              <w:rPr>
                <w:sz w:val="24"/>
              </w:rPr>
              <w:t>18</w:t>
            </w:r>
            <w:r w:rsidRPr="00932E96">
              <w:rPr>
                <w:sz w:val="24"/>
              </w:rPr>
              <w:t xml:space="preserve"> </w:t>
            </w:r>
          </w:p>
        </w:tc>
        <w:tc>
          <w:tcPr>
            <w:tcW w:w="1370" w:type="pct"/>
            <w:vAlign w:val="center"/>
          </w:tcPr>
          <w:p w14:paraId="418992E8" w14:textId="77777777" w:rsidR="00BB7FC2" w:rsidRPr="00932E96" w:rsidRDefault="00B57637" w:rsidP="00BB7FC2">
            <w:pPr>
              <w:pStyle w:val="4"/>
              <w:jc w:val="center"/>
              <w:rPr>
                <w:sz w:val="24"/>
              </w:rPr>
            </w:pPr>
            <w:r w:rsidRPr="00932E96">
              <w:rPr>
                <w:sz w:val="24"/>
              </w:rPr>
              <w:t>КСК18 Т427479.003</w:t>
            </w:r>
          </w:p>
        </w:tc>
        <w:tc>
          <w:tcPr>
            <w:tcW w:w="505" w:type="pct"/>
            <w:vAlign w:val="center"/>
          </w:tcPr>
          <w:p w14:paraId="55D5B455" w14:textId="77777777" w:rsidR="00BB7FC2" w:rsidRPr="00BB7FC2" w:rsidRDefault="00BB7FC2" w:rsidP="00BB7FC2">
            <w:pPr>
              <w:jc w:val="center"/>
            </w:pPr>
            <w:r w:rsidRPr="00BB7FC2">
              <w:t xml:space="preserve">1 </w:t>
            </w:r>
            <w:r>
              <w:t>шт.</w:t>
            </w:r>
          </w:p>
        </w:tc>
        <w:tc>
          <w:tcPr>
            <w:tcW w:w="1520" w:type="pct"/>
          </w:tcPr>
          <w:p w14:paraId="027409DC" w14:textId="77777777" w:rsidR="00BB7FC2" w:rsidRPr="00BB7FC2" w:rsidRDefault="00BB7FC2" w:rsidP="00A428BD">
            <w:r w:rsidRPr="00BB7FC2">
              <w:t>поставляется в соответствии с заказом</w:t>
            </w:r>
          </w:p>
        </w:tc>
      </w:tr>
      <w:tr w:rsidR="00BB7FC2" w:rsidRPr="00BB7FC2" w14:paraId="59161F1E" w14:textId="77777777" w:rsidTr="00B57637">
        <w:trPr>
          <w:trHeight w:val="282"/>
          <w:jc w:val="center"/>
        </w:trPr>
        <w:tc>
          <w:tcPr>
            <w:tcW w:w="1605" w:type="pct"/>
            <w:vAlign w:val="center"/>
          </w:tcPr>
          <w:p w14:paraId="0DD5CD43" w14:textId="77777777" w:rsidR="00B57637" w:rsidRPr="00932E96" w:rsidRDefault="00BB7FC2" w:rsidP="00A428BD">
            <w:pPr>
              <w:pStyle w:val="4"/>
              <w:rPr>
                <w:sz w:val="24"/>
              </w:rPr>
            </w:pPr>
            <w:r w:rsidRPr="00932E96">
              <w:rPr>
                <w:sz w:val="24"/>
              </w:rPr>
              <w:t xml:space="preserve">Кабель питания, </w:t>
            </w:r>
          </w:p>
          <w:p w14:paraId="5E304127" w14:textId="77777777" w:rsidR="00BB7FC2" w:rsidRPr="00932E96" w:rsidRDefault="00BB7FC2" w:rsidP="00A428BD">
            <w:pPr>
              <w:pStyle w:val="4"/>
              <w:rPr>
                <w:sz w:val="24"/>
              </w:rPr>
            </w:pPr>
            <w:r w:rsidRPr="00932E96">
              <w:rPr>
                <w:sz w:val="24"/>
              </w:rPr>
              <w:t>элементы крепления</w:t>
            </w:r>
          </w:p>
        </w:tc>
        <w:tc>
          <w:tcPr>
            <w:tcW w:w="1370" w:type="pct"/>
            <w:vAlign w:val="center"/>
          </w:tcPr>
          <w:p w14:paraId="7C406FBF" w14:textId="77777777" w:rsidR="00BB7FC2" w:rsidRPr="00932E96" w:rsidRDefault="00BB7FC2" w:rsidP="00A428BD">
            <w:pPr>
              <w:pStyle w:val="4"/>
              <w:jc w:val="center"/>
              <w:rPr>
                <w:sz w:val="24"/>
              </w:rPr>
            </w:pPr>
          </w:p>
        </w:tc>
        <w:tc>
          <w:tcPr>
            <w:tcW w:w="505" w:type="pct"/>
            <w:vAlign w:val="center"/>
          </w:tcPr>
          <w:p w14:paraId="4F0BF8E2" w14:textId="77777777" w:rsidR="00BB7FC2" w:rsidRPr="00BB7FC2" w:rsidRDefault="00BB7FC2" w:rsidP="00A428BD">
            <w:pPr>
              <w:jc w:val="center"/>
            </w:pPr>
          </w:p>
        </w:tc>
        <w:tc>
          <w:tcPr>
            <w:tcW w:w="1520" w:type="pct"/>
          </w:tcPr>
          <w:p w14:paraId="1957D1BE" w14:textId="77777777" w:rsidR="00BB7FC2" w:rsidRPr="00BB7FC2" w:rsidRDefault="00BB7FC2" w:rsidP="00A428BD">
            <w:r>
              <w:t>если предусмотрено модификацией прибора</w:t>
            </w:r>
          </w:p>
        </w:tc>
      </w:tr>
      <w:tr w:rsidR="00484DF7" w:rsidRPr="00BB7FC2" w14:paraId="1C840A5C" w14:textId="77777777" w:rsidTr="00B57637">
        <w:trPr>
          <w:trHeight w:val="188"/>
          <w:jc w:val="center"/>
        </w:trPr>
        <w:tc>
          <w:tcPr>
            <w:tcW w:w="1605" w:type="pct"/>
            <w:shd w:val="clear" w:color="auto" w:fill="auto"/>
            <w:vAlign w:val="center"/>
          </w:tcPr>
          <w:p w14:paraId="40B4AB79" w14:textId="77777777" w:rsidR="00BB7FC2" w:rsidRPr="00BB7FC2" w:rsidRDefault="00BB7FC2" w:rsidP="00A428BD">
            <w:pPr>
              <w:jc w:val="both"/>
            </w:pPr>
            <w:r w:rsidRPr="00BB7FC2">
              <w:t xml:space="preserve">Руководство по эксплуатации </w:t>
            </w:r>
          </w:p>
        </w:tc>
        <w:tc>
          <w:tcPr>
            <w:tcW w:w="1370" w:type="pct"/>
            <w:vAlign w:val="center"/>
          </w:tcPr>
          <w:p w14:paraId="6E23182C" w14:textId="77777777" w:rsidR="00BB7FC2" w:rsidRPr="00B57637" w:rsidRDefault="00B57637" w:rsidP="00B57637">
            <w:pPr>
              <w:ind w:left="-250" w:right="-173"/>
              <w:jc w:val="center"/>
            </w:pPr>
            <w:r>
              <w:rPr>
                <w:sz w:val="23"/>
                <w:szCs w:val="23"/>
              </w:rPr>
              <w:t xml:space="preserve"> </w:t>
            </w:r>
            <w:r w:rsidRPr="00B57637">
              <w:t xml:space="preserve">КСК18 Т427479.003 РЭ </w:t>
            </w:r>
          </w:p>
        </w:tc>
        <w:tc>
          <w:tcPr>
            <w:tcW w:w="505" w:type="pct"/>
            <w:shd w:val="clear" w:color="auto" w:fill="auto"/>
          </w:tcPr>
          <w:p w14:paraId="53633A4F" w14:textId="77777777" w:rsidR="00BB7FC2" w:rsidRPr="00BB7FC2" w:rsidRDefault="00BB7FC2" w:rsidP="00CF0AF1">
            <w:pPr>
              <w:jc w:val="center"/>
            </w:pPr>
            <w:r w:rsidRPr="00BB7FC2">
              <w:t xml:space="preserve">1 </w:t>
            </w:r>
            <w:r w:rsidR="00CF0AF1">
              <w:t>экз</w:t>
            </w:r>
            <w:r w:rsidRPr="00BB7FC2">
              <w:t>.</w:t>
            </w:r>
          </w:p>
        </w:tc>
        <w:tc>
          <w:tcPr>
            <w:tcW w:w="1520" w:type="pct"/>
          </w:tcPr>
          <w:p w14:paraId="20C0B8F3" w14:textId="77777777" w:rsidR="00BB7FC2" w:rsidRPr="00BB7FC2" w:rsidRDefault="00484DF7" w:rsidP="00484DF7">
            <w:r w:rsidRPr="00484DF7">
              <w:t>один экземпляр на партию из 100 шт. или в один адрес</w:t>
            </w:r>
          </w:p>
        </w:tc>
      </w:tr>
      <w:tr w:rsidR="00BB7FC2" w:rsidRPr="00BB7FC2" w14:paraId="7C0813F3" w14:textId="77777777" w:rsidTr="00B57637">
        <w:trPr>
          <w:trHeight w:val="188"/>
          <w:jc w:val="center"/>
        </w:trPr>
        <w:tc>
          <w:tcPr>
            <w:tcW w:w="1605" w:type="pct"/>
            <w:shd w:val="clear" w:color="auto" w:fill="auto"/>
            <w:vAlign w:val="center"/>
          </w:tcPr>
          <w:p w14:paraId="108E3B39" w14:textId="77777777" w:rsidR="00BB7FC2" w:rsidRPr="00BB7FC2" w:rsidRDefault="00BB7FC2" w:rsidP="00FE7D46">
            <w:pPr>
              <w:spacing w:before="20" w:after="20"/>
              <w:jc w:val="both"/>
            </w:pPr>
            <w:r>
              <w:t>Паспорт</w:t>
            </w:r>
          </w:p>
        </w:tc>
        <w:tc>
          <w:tcPr>
            <w:tcW w:w="1370" w:type="pct"/>
            <w:vAlign w:val="center"/>
          </w:tcPr>
          <w:p w14:paraId="3B82BE58" w14:textId="77777777" w:rsidR="00BB7FC2" w:rsidRPr="00BB7FC2" w:rsidRDefault="00B57637" w:rsidP="00FE7D46">
            <w:pPr>
              <w:spacing w:before="20" w:after="20"/>
              <w:jc w:val="center"/>
            </w:pPr>
            <w:r w:rsidRPr="00B57637">
              <w:t xml:space="preserve">КСК18 Т427479.003 </w:t>
            </w:r>
            <w:r>
              <w:t>ПС</w:t>
            </w:r>
          </w:p>
        </w:tc>
        <w:tc>
          <w:tcPr>
            <w:tcW w:w="505" w:type="pct"/>
            <w:shd w:val="clear" w:color="auto" w:fill="auto"/>
          </w:tcPr>
          <w:p w14:paraId="21CCF822" w14:textId="77777777" w:rsidR="00BB7FC2" w:rsidRPr="00BB7FC2" w:rsidRDefault="00BB7FC2" w:rsidP="00FE7D46">
            <w:pPr>
              <w:spacing w:before="20" w:after="20"/>
              <w:jc w:val="center"/>
            </w:pPr>
            <w:r>
              <w:t xml:space="preserve">1 </w:t>
            </w:r>
            <w:r w:rsidR="00CF0AF1">
              <w:t>экз</w:t>
            </w:r>
            <w:r>
              <w:t>.</w:t>
            </w:r>
          </w:p>
        </w:tc>
        <w:tc>
          <w:tcPr>
            <w:tcW w:w="1520" w:type="pct"/>
          </w:tcPr>
          <w:p w14:paraId="4F57F2BD" w14:textId="77777777" w:rsidR="00BB7FC2" w:rsidRPr="00BB7FC2" w:rsidRDefault="00BB7FC2" w:rsidP="00FE7D46">
            <w:pPr>
              <w:spacing w:before="20" w:after="20"/>
              <w:jc w:val="center"/>
            </w:pPr>
          </w:p>
        </w:tc>
      </w:tr>
      <w:tr w:rsidR="00B57637" w:rsidRPr="00BB7FC2" w14:paraId="4EC9E6AF" w14:textId="77777777" w:rsidTr="00B57637">
        <w:trPr>
          <w:trHeight w:val="188"/>
          <w:jc w:val="center"/>
        </w:trPr>
        <w:tc>
          <w:tcPr>
            <w:tcW w:w="1605" w:type="pct"/>
            <w:shd w:val="clear" w:color="auto" w:fill="auto"/>
            <w:vAlign w:val="center"/>
          </w:tcPr>
          <w:p w14:paraId="5CF24291" w14:textId="77777777" w:rsidR="00B57637" w:rsidRDefault="00B57637" w:rsidP="00A428BD">
            <w:pPr>
              <w:jc w:val="both"/>
            </w:pPr>
            <w:r>
              <w:t>Методика поверки</w:t>
            </w:r>
          </w:p>
        </w:tc>
        <w:tc>
          <w:tcPr>
            <w:tcW w:w="1370" w:type="pct"/>
            <w:vAlign w:val="center"/>
          </w:tcPr>
          <w:p w14:paraId="54F0A717" w14:textId="77777777" w:rsidR="00B57637" w:rsidRPr="00B57637" w:rsidRDefault="00CF0AF1" w:rsidP="00B57637">
            <w:pPr>
              <w:jc w:val="center"/>
            </w:pPr>
            <w:r w:rsidRPr="00005842">
              <w:t>МП-101-RA.</w:t>
            </w:r>
            <w:r w:rsidRPr="00005842">
              <w:rPr>
                <w:lang w:val="en-US"/>
              </w:rPr>
              <w:t>RU.310556-2017</w:t>
            </w:r>
          </w:p>
        </w:tc>
        <w:tc>
          <w:tcPr>
            <w:tcW w:w="505" w:type="pct"/>
            <w:shd w:val="clear" w:color="auto" w:fill="auto"/>
          </w:tcPr>
          <w:p w14:paraId="2F470535" w14:textId="77777777" w:rsidR="00B57637" w:rsidRDefault="00CF0AF1" w:rsidP="00A428BD">
            <w:pPr>
              <w:jc w:val="center"/>
            </w:pPr>
            <w:r>
              <w:t>1 экз.</w:t>
            </w:r>
          </w:p>
        </w:tc>
        <w:tc>
          <w:tcPr>
            <w:tcW w:w="1520" w:type="pct"/>
          </w:tcPr>
          <w:p w14:paraId="529F92A7" w14:textId="77777777" w:rsidR="00B57637" w:rsidRPr="00BB7FC2" w:rsidRDefault="00B57637" w:rsidP="00A428BD">
            <w:pPr>
              <w:jc w:val="center"/>
            </w:pPr>
          </w:p>
        </w:tc>
      </w:tr>
    </w:tbl>
    <w:p w14:paraId="32A3B57F" w14:textId="77777777" w:rsidR="00C73D29" w:rsidRPr="00BB7FC2" w:rsidRDefault="00C73D29" w:rsidP="00F4573C">
      <w:pPr>
        <w:pStyle w:val="a3"/>
        <w:tabs>
          <w:tab w:val="left" w:pos="1260"/>
        </w:tabs>
        <w:ind w:firstLine="720"/>
      </w:pPr>
    </w:p>
    <w:p w14:paraId="4D768E85" w14:textId="77777777" w:rsidR="009D3498" w:rsidRPr="00343481" w:rsidRDefault="009D3498" w:rsidP="009D3498">
      <w:pPr>
        <w:pStyle w:val="11"/>
        <w:spacing w:before="120" w:after="120"/>
        <w:ind w:firstLine="709"/>
        <w:jc w:val="both"/>
        <w:rPr>
          <w:rFonts w:ascii="Times New Roman" w:hAnsi="Times New Roman"/>
          <w:b/>
          <w:sz w:val="22"/>
          <w:szCs w:val="22"/>
        </w:rPr>
      </w:pPr>
      <w:r w:rsidRPr="00343481">
        <w:rPr>
          <w:rFonts w:ascii="Times New Roman" w:hAnsi="Times New Roman"/>
          <w:b/>
          <w:sz w:val="22"/>
          <w:szCs w:val="22"/>
        </w:rPr>
        <w:t xml:space="preserve">  </w:t>
      </w:r>
      <w:bookmarkStart w:id="3" w:name="_Toc164682670"/>
      <w:r w:rsidRPr="00343481">
        <w:rPr>
          <w:rFonts w:ascii="Times New Roman" w:hAnsi="Times New Roman"/>
          <w:b/>
          <w:sz w:val="22"/>
          <w:szCs w:val="22"/>
        </w:rPr>
        <w:t>1.</w:t>
      </w:r>
      <w:r w:rsidR="00484DF7">
        <w:rPr>
          <w:rFonts w:ascii="Times New Roman" w:hAnsi="Times New Roman"/>
          <w:b/>
          <w:sz w:val="22"/>
          <w:szCs w:val="22"/>
        </w:rPr>
        <w:t>4</w:t>
      </w:r>
      <w:r w:rsidRPr="00343481">
        <w:rPr>
          <w:rFonts w:ascii="Times New Roman" w:hAnsi="Times New Roman"/>
          <w:b/>
          <w:sz w:val="22"/>
          <w:szCs w:val="22"/>
        </w:rPr>
        <w:t xml:space="preserve"> Устройство и </w:t>
      </w:r>
      <w:r w:rsidR="00CA4D7C">
        <w:rPr>
          <w:rFonts w:ascii="Times New Roman" w:hAnsi="Times New Roman"/>
          <w:b/>
          <w:sz w:val="22"/>
          <w:szCs w:val="22"/>
        </w:rPr>
        <w:t>принцип работы прибора</w:t>
      </w:r>
      <w:bookmarkEnd w:id="3"/>
    </w:p>
    <w:p w14:paraId="584665CC" w14:textId="77777777" w:rsidR="009D3498" w:rsidRDefault="009D3498" w:rsidP="009D3498">
      <w:pPr>
        <w:ind w:firstLine="709"/>
        <w:jc w:val="both"/>
        <w:rPr>
          <w:bCs/>
          <w:kern w:val="32"/>
          <w:szCs w:val="32"/>
        </w:rPr>
      </w:pPr>
      <w:r w:rsidRPr="009D3498">
        <w:rPr>
          <w:bCs/>
          <w:kern w:val="32"/>
          <w:szCs w:val="32"/>
        </w:rPr>
        <w:t xml:space="preserve">Принцип работы </w:t>
      </w:r>
      <w:r>
        <w:rPr>
          <w:bCs/>
          <w:kern w:val="32"/>
          <w:szCs w:val="32"/>
        </w:rPr>
        <w:t>прибора</w:t>
      </w:r>
      <w:r w:rsidRPr="009D3498">
        <w:rPr>
          <w:bCs/>
          <w:kern w:val="32"/>
          <w:szCs w:val="32"/>
        </w:rPr>
        <w:t xml:space="preserve"> основан </w:t>
      </w:r>
      <w:r>
        <w:rPr>
          <w:bCs/>
          <w:kern w:val="32"/>
          <w:szCs w:val="32"/>
        </w:rPr>
        <w:t xml:space="preserve">на </w:t>
      </w:r>
      <w:r w:rsidRPr="009D3498">
        <w:rPr>
          <w:bCs/>
          <w:kern w:val="32"/>
          <w:szCs w:val="32"/>
        </w:rPr>
        <w:t xml:space="preserve">измерении сигнала с подключаемых к нему </w:t>
      </w:r>
      <w:proofErr w:type="spellStart"/>
      <w:r w:rsidRPr="009D3498">
        <w:rPr>
          <w:bCs/>
          <w:kern w:val="32"/>
          <w:szCs w:val="32"/>
        </w:rPr>
        <w:t>тензодатчиков</w:t>
      </w:r>
      <w:proofErr w:type="spellEnd"/>
      <w:r w:rsidRPr="009D3498">
        <w:rPr>
          <w:bCs/>
          <w:kern w:val="32"/>
          <w:szCs w:val="32"/>
        </w:rPr>
        <w:t xml:space="preserve"> и преобразовании его в цифровой код. К </w:t>
      </w:r>
      <w:r>
        <w:rPr>
          <w:bCs/>
          <w:kern w:val="32"/>
          <w:szCs w:val="32"/>
        </w:rPr>
        <w:t>прибору</w:t>
      </w:r>
      <w:r w:rsidRPr="009D3498">
        <w:rPr>
          <w:bCs/>
          <w:kern w:val="32"/>
          <w:szCs w:val="32"/>
        </w:rPr>
        <w:t xml:space="preserve"> должны подключаться </w:t>
      </w:r>
      <w:proofErr w:type="spellStart"/>
      <w:r w:rsidRPr="009D3498">
        <w:rPr>
          <w:bCs/>
          <w:kern w:val="32"/>
          <w:szCs w:val="32"/>
        </w:rPr>
        <w:t>полномостовые</w:t>
      </w:r>
      <w:proofErr w:type="spellEnd"/>
      <w:r w:rsidRPr="009D3498">
        <w:rPr>
          <w:bCs/>
          <w:kern w:val="32"/>
          <w:szCs w:val="32"/>
        </w:rPr>
        <w:t xml:space="preserve"> </w:t>
      </w:r>
      <w:proofErr w:type="spellStart"/>
      <w:r w:rsidRPr="009D3498">
        <w:rPr>
          <w:bCs/>
          <w:kern w:val="32"/>
          <w:szCs w:val="32"/>
        </w:rPr>
        <w:t>тензодатчики</w:t>
      </w:r>
      <w:proofErr w:type="spellEnd"/>
      <w:r w:rsidRPr="009D3498">
        <w:rPr>
          <w:bCs/>
          <w:kern w:val="32"/>
          <w:szCs w:val="32"/>
        </w:rPr>
        <w:t xml:space="preserve">. Питание </w:t>
      </w:r>
      <w:proofErr w:type="spellStart"/>
      <w:r w:rsidRPr="009D3498">
        <w:rPr>
          <w:bCs/>
          <w:kern w:val="32"/>
          <w:szCs w:val="32"/>
        </w:rPr>
        <w:t>тензодатчиков</w:t>
      </w:r>
      <w:proofErr w:type="spellEnd"/>
      <w:r w:rsidRPr="009D3498">
        <w:rPr>
          <w:bCs/>
          <w:kern w:val="32"/>
          <w:szCs w:val="32"/>
        </w:rPr>
        <w:t xml:space="preserve"> осуществляется посредством встроенного в </w:t>
      </w:r>
      <w:r>
        <w:rPr>
          <w:bCs/>
          <w:kern w:val="32"/>
          <w:szCs w:val="32"/>
        </w:rPr>
        <w:t>прибор</w:t>
      </w:r>
      <w:r w:rsidRPr="009D3498">
        <w:rPr>
          <w:bCs/>
          <w:kern w:val="32"/>
          <w:szCs w:val="32"/>
        </w:rPr>
        <w:t xml:space="preserve"> источника напряжения. Измерение сигнала происходит встроенным в </w:t>
      </w:r>
      <w:r>
        <w:rPr>
          <w:bCs/>
          <w:kern w:val="32"/>
          <w:szCs w:val="32"/>
        </w:rPr>
        <w:t>прибор</w:t>
      </w:r>
      <w:r w:rsidRPr="009D3498">
        <w:rPr>
          <w:bCs/>
          <w:kern w:val="32"/>
          <w:szCs w:val="32"/>
        </w:rPr>
        <w:t xml:space="preserve"> АЦП.</w:t>
      </w:r>
    </w:p>
    <w:p w14:paraId="1FBC2904" w14:textId="77777777" w:rsidR="00D11694" w:rsidRPr="00D11694" w:rsidRDefault="00D11694" w:rsidP="00D11694">
      <w:pPr>
        <w:ind w:firstLine="709"/>
        <w:jc w:val="both"/>
        <w:rPr>
          <w:bCs/>
          <w:kern w:val="32"/>
          <w:szCs w:val="32"/>
        </w:rPr>
      </w:pPr>
      <w:r>
        <w:rPr>
          <w:bCs/>
          <w:kern w:val="32"/>
          <w:szCs w:val="32"/>
        </w:rPr>
        <w:t>Прибор</w:t>
      </w:r>
      <w:r w:rsidRPr="00D11694">
        <w:rPr>
          <w:bCs/>
          <w:kern w:val="32"/>
          <w:szCs w:val="32"/>
        </w:rPr>
        <w:t xml:space="preserve"> обеспечивает непосредс</w:t>
      </w:r>
      <w:r>
        <w:rPr>
          <w:bCs/>
          <w:kern w:val="32"/>
          <w:szCs w:val="32"/>
        </w:rPr>
        <w:t xml:space="preserve">твенное подключение к </w:t>
      </w:r>
      <w:proofErr w:type="spellStart"/>
      <w:r>
        <w:rPr>
          <w:bCs/>
          <w:kern w:val="32"/>
          <w:szCs w:val="32"/>
        </w:rPr>
        <w:t>тензорези</w:t>
      </w:r>
      <w:r w:rsidRPr="00D11694">
        <w:rPr>
          <w:bCs/>
          <w:kern w:val="32"/>
          <w:szCs w:val="32"/>
        </w:rPr>
        <w:t>сторным</w:t>
      </w:r>
      <w:proofErr w:type="spellEnd"/>
      <w:r w:rsidRPr="00D11694">
        <w:rPr>
          <w:bCs/>
          <w:kern w:val="32"/>
          <w:szCs w:val="32"/>
        </w:rPr>
        <w:t xml:space="preserve"> мостовым датчикам без дополнительного</w:t>
      </w:r>
      <w:r>
        <w:rPr>
          <w:bCs/>
          <w:kern w:val="32"/>
          <w:szCs w:val="32"/>
        </w:rPr>
        <w:t xml:space="preserve"> сопряжения, как по 6-ти провод</w:t>
      </w:r>
      <w:r w:rsidRPr="00D11694">
        <w:rPr>
          <w:bCs/>
          <w:kern w:val="32"/>
          <w:szCs w:val="32"/>
        </w:rPr>
        <w:t>ной схеме с автокомпенсацией потерь при подключении на расстоянии более 50 м, так и по стандартной 4-х проводной схеме.</w:t>
      </w:r>
    </w:p>
    <w:p w14:paraId="107E3322" w14:textId="74A1404D" w:rsidR="00D11694" w:rsidRDefault="0047485F" w:rsidP="00D11694">
      <w:pPr>
        <w:ind w:firstLine="709"/>
        <w:jc w:val="both"/>
        <w:rPr>
          <w:bCs/>
          <w:kern w:val="32"/>
          <w:szCs w:val="32"/>
        </w:rPr>
      </w:pPr>
      <w:r>
        <w:t xml:space="preserve">Приборы </w:t>
      </w:r>
      <w:r w:rsidR="00CF0AF1" w:rsidRPr="00CF0AF1">
        <w:t xml:space="preserve">выполнены в отдельном корпусе и состоят из стабилизированного источника питания, встроенного аналого-цифрового преобразователя (АЦП), микропроцессора для обработки измерительной информации, цифровых интерфейсов связи </w:t>
      </w:r>
      <w:r w:rsidR="00CF0AF1" w:rsidRPr="00CF0AF1">
        <w:rPr>
          <w:lang w:val="en-US"/>
        </w:rPr>
        <w:t>RS</w:t>
      </w:r>
      <w:r w:rsidR="00CF0AF1" w:rsidRPr="00CF0AF1">
        <w:t>-232/485,</w:t>
      </w:r>
      <w:r w:rsidR="00CF0AF1">
        <w:rPr>
          <w:b/>
        </w:rPr>
        <w:t xml:space="preserve"> </w:t>
      </w:r>
      <w:r w:rsidR="00D11694">
        <w:rPr>
          <w:bCs/>
          <w:kern w:val="32"/>
          <w:szCs w:val="32"/>
        </w:rPr>
        <w:t>Прибор</w:t>
      </w:r>
      <w:r w:rsidR="00D11694" w:rsidRPr="00D11694">
        <w:rPr>
          <w:bCs/>
          <w:kern w:val="32"/>
          <w:szCs w:val="32"/>
        </w:rPr>
        <w:t xml:space="preserve"> имеет светодиодный дисплей, </w:t>
      </w:r>
      <w:r w:rsidR="00F21AEC">
        <w:rPr>
          <w:bCs/>
          <w:kern w:val="32"/>
          <w:szCs w:val="32"/>
        </w:rPr>
        <w:t>индикато</w:t>
      </w:r>
      <w:r w:rsidR="00D11694" w:rsidRPr="00D11694">
        <w:rPr>
          <w:bCs/>
          <w:kern w:val="32"/>
          <w:szCs w:val="32"/>
        </w:rPr>
        <w:t xml:space="preserve">р статуса, клавиатуру управления. Имеет функции ручной настройки </w:t>
      </w:r>
      <w:proofErr w:type="spellStart"/>
      <w:r w:rsidR="00D11694" w:rsidRPr="00D11694">
        <w:rPr>
          <w:bCs/>
          <w:kern w:val="32"/>
          <w:szCs w:val="32"/>
        </w:rPr>
        <w:t>автозахвата</w:t>
      </w:r>
      <w:proofErr w:type="spellEnd"/>
      <w:r w:rsidR="00D11694" w:rsidRPr="00D11694">
        <w:rPr>
          <w:bCs/>
          <w:kern w:val="32"/>
          <w:szCs w:val="32"/>
        </w:rPr>
        <w:t xml:space="preserve"> нуля, диапазона ручной установки нуля, авто установки нуля и цифровых фильтров, индикатор стабилизации показаний взвешивания, ин</w:t>
      </w:r>
      <w:r w:rsidR="00F21AEC">
        <w:rPr>
          <w:bCs/>
          <w:kern w:val="32"/>
          <w:szCs w:val="32"/>
        </w:rPr>
        <w:t>дикатор установки на ноль, инди</w:t>
      </w:r>
      <w:r w:rsidR="00D11694" w:rsidRPr="00D11694">
        <w:rPr>
          <w:bCs/>
          <w:kern w:val="32"/>
          <w:szCs w:val="32"/>
        </w:rPr>
        <w:t>катор нетто, индикатор низкого заряда аккумуляторной батареи, индикатор заряда аккумуляторной батареи.</w:t>
      </w:r>
    </w:p>
    <w:p w14:paraId="547C4710" w14:textId="77777777" w:rsidR="0037372F" w:rsidRPr="00D11694" w:rsidRDefault="0037372F" w:rsidP="00D11694">
      <w:pPr>
        <w:ind w:firstLine="709"/>
        <w:jc w:val="both"/>
        <w:rPr>
          <w:bCs/>
          <w:kern w:val="32"/>
          <w:szCs w:val="32"/>
        </w:rPr>
      </w:pPr>
      <w:r>
        <w:rPr>
          <w:bCs/>
          <w:kern w:val="32"/>
          <w:szCs w:val="32"/>
        </w:rPr>
        <w:t xml:space="preserve">Прибор обеспечивает возможность работы в трёх диапазонах измерения, </w:t>
      </w:r>
      <w:r w:rsidR="00655B55">
        <w:rPr>
          <w:bCs/>
          <w:kern w:val="32"/>
          <w:szCs w:val="32"/>
        </w:rPr>
        <w:t xml:space="preserve">каждый из </w:t>
      </w:r>
      <w:r>
        <w:rPr>
          <w:bCs/>
          <w:kern w:val="32"/>
          <w:szCs w:val="32"/>
        </w:rPr>
        <w:t xml:space="preserve">которых </w:t>
      </w:r>
      <w:r w:rsidR="00655B55">
        <w:rPr>
          <w:bCs/>
          <w:kern w:val="32"/>
          <w:szCs w:val="32"/>
        </w:rPr>
        <w:t xml:space="preserve">имеет независимую юстировку. </w:t>
      </w:r>
    </w:p>
    <w:p w14:paraId="3EBF14FE" w14:textId="77777777" w:rsidR="00D11694" w:rsidRDefault="00D11694" w:rsidP="00D11694">
      <w:pPr>
        <w:ind w:firstLine="709"/>
        <w:jc w:val="both"/>
        <w:rPr>
          <w:bCs/>
          <w:kern w:val="32"/>
          <w:szCs w:val="32"/>
        </w:rPr>
      </w:pPr>
      <w:r w:rsidRPr="00D11694">
        <w:rPr>
          <w:bCs/>
          <w:kern w:val="32"/>
          <w:szCs w:val="32"/>
        </w:rPr>
        <w:t xml:space="preserve">Юстировка </w:t>
      </w:r>
      <w:r w:rsidR="00F21AEC">
        <w:rPr>
          <w:bCs/>
          <w:kern w:val="32"/>
          <w:szCs w:val="32"/>
        </w:rPr>
        <w:t>прибора</w:t>
      </w:r>
      <w:r w:rsidRPr="00D11694">
        <w:rPr>
          <w:bCs/>
          <w:kern w:val="32"/>
          <w:szCs w:val="32"/>
        </w:rPr>
        <w:t xml:space="preserve"> в составе весов пр</w:t>
      </w:r>
      <w:r w:rsidR="00F21AEC">
        <w:rPr>
          <w:bCs/>
          <w:kern w:val="32"/>
          <w:szCs w:val="32"/>
        </w:rPr>
        <w:t>оизводится без внешних регулиро</w:t>
      </w:r>
      <w:r w:rsidRPr="00D11694">
        <w:rPr>
          <w:bCs/>
          <w:kern w:val="32"/>
          <w:szCs w:val="32"/>
        </w:rPr>
        <w:t xml:space="preserve">вочных элементов с сохранением кодов настроек </w:t>
      </w:r>
      <w:r w:rsidR="00F21AEC">
        <w:rPr>
          <w:bCs/>
          <w:kern w:val="32"/>
          <w:szCs w:val="32"/>
        </w:rPr>
        <w:t>в запоминающем устройстве, защи</w:t>
      </w:r>
      <w:r w:rsidRPr="00D11694">
        <w:rPr>
          <w:bCs/>
          <w:kern w:val="32"/>
          <w:szCs w:val="32"/>
        </w:rPr>
        <w:t>щенном от сбоев по питанию, с числом циклов записи – не менее 100000</w:t>
      </w:r>
    </w:p>
    <w:p w14:paraId="1DC02E26" w14:textId="77777777" w:rsidR="003A589C" w:rsidRDefault="003A589C" w:rsidP="00CF3A23">
      <w:pPr>
        <w:spacing w:before="120" w:after="120"/>
        <w:ind w:firstLine="567"/>
        <w:jc w:val="both"/>
        <w:rPr>
          <w:b/>
          <w:sz w:val="22"/>
          <w:szCs w:val="22"/>
        </w:rPr>
      </w:pPr>
    </w:p>
    <w:p w14:paraId="4C3F49E8" w14:textId="38688B99" w:rsidR="00CF3A23" w:rsidRPr="007D1CE7" w:rsidRDefault="00CF3A23" w:rsidP="00CF3A23">
      <w:pPr>
        <w:spacing w:before="120" w:after="120"/>
        <w:ind w:firstLine="567"/>
        <w:jc w:val="both"/>
        <w:rPr>
          <w:b/>
          <w:sz w:val="22"/>
          <w:szCs w:val="22"/>
        </w:rPr>
      </w:pPr>
      <w:r w:rsidRPr="00CF3A23">
        <w:rPr>
          <w:b/>
          <w:sz w:val="22"/>
          <w:szCs w:val="22"/>
        </w:rPr>
        <w:t xml:space="preserve"> </w:t>
      </w:r>
      <w:r w:rsidRPr="007D1CE7">
        <w:rPr>
          <w:b/>
          <w:sz w:val="22"/>
          <w:szCs w:val="22"/>
        </w:rPr>
        <w:t>1.</w:t>
      </w:r>
      <w:r>
        <w:rPr>
          <w:b/>
          <w:sz w:val="22"/>
          <w:szCs w:val="22"/>
        </w:rPr>
        <w:t>5</w:t>
      </w:r>
      <w:r w:rsidRPr="007D1CE7">
        <w:rPr>
          <w:b/>
          <w:sz w:val="22"/>
          <w:szCs w:val="22"/>
        </w:rPr>
        <w:t xml:space="preserve"> Упаковка</w:t>
      </w:r>
    </w:p>
    <w:p w14:paraId="330324D8" w14:textId="77777777" w:rsidR="00CF3A23" w:rsidRDefault="00CF3A23" w:rsidP="00CF3A23">
      <w:pPr>
        <w:ind w:firstLine="567"/>
        <w:jc w:val="both"/>
      </w:pPr>
      <w:r w:rsidRPr="00821B82">
        <w:t>Прибор долж</w:t>
      </w:r>
      <w:r>
        <w:t>ен быть упакован</w:t>
      </w:r>
      <w:r w:rsidRPr="00821B82">
        <w:t xml:space="preserve"> в оригинальную упаковку</w:t>
      </w:r>
      <w:r>
        <w:t xml:space="preserve"> изготовителя или поставщика</w:t>
      </w:r>
      <w:r w:rsidRPr="00821B82">
        <w:t>.</w:t>
      </w:r>
    </w:p>
    <w:p w14:paraId="1AA94AF6" w14:textId="77777777" w:rsidR="00CF3A23" w:rsidRPr="00821B82" w:rsidRDefault="00CF3A23" w:rsidP="00CF3A23">
      <w:pPr>
        <w:ind w:firstLine="567"/>
        <w:jc w:val="both"/>
      </w:pPr>
      <w:r w:rsidRPr="00821B82">
        <w:t>Документация, входящая в комплект поставки, упаковывается в водонепроницаемый пакет.</w:t>
      </w:r>
    </w:p>
    <w:p w14:paraId="47F939BC" w14:textId="348E59D1" w:rsidR="00FE7D46" w:rsidRDefault="00CF3A23" w:rsidP="003C28FA">
      <w:pPr>
        <w:ind w:firstLine="567"/>
        <w:jc w:val="both"/>
        <w:rPr>
          <w:b/>
          <w:sz w:val="22"/>
          <w:szCs w:val="22"/>
        </w:rPr>
      </w:pPr>
      <w:r w:rsidRPr="00821B82">
        <w:t xml:space="preserve">Все составные части </w:t>
      </w:r>
      <w:r>
        <w:t>прибора</w:t>
      </w:r>
      <w:r w:rsidRPr="00821B82">
        <w:t xml:space="preserve"> должны быть закреплены в транспортной таре спосо</w:t>
      </w:r>
      <w:r w:rsidRPr="00821B82">
        <w:softHyphen/>
        <w:t>бом, исключающим их перемещение при транспортировании.</w:t>
      </w:r>
    </w:p>
    <w:p w14:paraId="1663F920" w14:textId="77777777" w:rsidR="00217AAD" w:rsidRDefault="00217AAD" w:rsidP="00033D65">
      <w:pPr>
        <w:spacing w:before="120" w:after="120"/>
        <w:ind w:firstLine="709"/>
        <w:jc w:val="both"/>
        <w:rPr>
          <w:b/>
          <w:sz w:val="22"/>
          <w:szCs w:val="22"/>
        </w:rPr>
      </w:pPr>
    </w:p>
    <w:p w14:paraId="1459021E" w14:textId="70B718CE" w:rsidR="00C16C03" w:rsidRPr="00D168C6" w:rsidRDefault="003A589C" w:rsidP="00604293">
      <w:pPr>
        <w:spacing w:after="120"/>
        <w:ind w:firstLine="709"/>
        <w:jc w:val="both"/>
        <w:rPr>
          <w:b/>
          <w:sz w:val="22"/>
          <w:szCs w:val="22"/>
        </w:rPr>
      </w:pPr>
      <w:r>
        <w:rPr>
          <w:b/>
          <w:sz w:val="22"/>
          <w:szCs w:val="22"/>
        </w:rPr>
        <w:br w:type="page"/>
      </w:r>
      <w:r w:rsidR="00C16C03" w:rsidRPr="00D168C6">
        <w:rPr>
          <w:b/>
          <w:sz w:val="22"/>
          <w:szCs w:val="22"/>
        </w:rPr>
        <w:lastRenderedPageBreak/>
        <w:t>1.</w:t>
      </w:r>
      <w:r w:rsidR="00CF3A23">
        <w:rPr>
          <w:b/>
          <w:sz w:val="22"/>
          <w:szCs w:val="22"/>
        </w:rPr>
        <w:t xml:space="preserve">6 </w:t>
      </w:r>
      <w:r w:rsidR="00C16C03" w:rsidRPr="00D168C6">
        <w:rPr>
          <w:b/>
          <w:sz w:val="22"/>
          <w:szCs w:val="22"/>
        </w:rPr>
        <w:t>Маркировка и пломбирование</w:t>
      </w:r>
    </w:p>
    <w:p w14:paraId="35B2E2EF" w14:textId="77777777" w:rsidR="00FE7D46" w:rsidRPr="00EC66E8" w:rsidRDefault="00CF3A23" w:rsidP="00FE7D46">
      <w:pPr>
        <w:spacing w:before="120"/>
        <w:ind w:firstLine="709"/>
        <w:jc w:val="both"/>
        <w:rPr>
          <w:color w:val="0070C0"/>
        </w:rPr>
      </w:pPr>
      <w:r>
        <w:t>1.6</w:t>
      </w:r>
      <w:r w:rsidR="0085119B">
        <w:t xml:space="preserve">.1 </w:t>
      </w:r>
      <w:r w:rsidR="00FE7D46" w:rsidRPr="009714A5">
        <w:t>Маркиров</w:t>
      </w:r>
      <w:r w:rsidR="00FE7D46">
        <w:t xml:space="preserve">очная табличка </w:t>
      </w:r>
      <w:r w:rsidR="00FE7D46" w:rsidRPr="009714A5">
        <w:t xml:space="preserve">выполнена </w:t>
      </w:r>
      <w:r w:rsidR="00FE7D46" w:rsidRPr="00D656D5">
        <w:t>на металлической основе</w:t>
      </w:r>
      <w:r w:rsidR="00FE7D46">
        <w:t xml:space="preserve"> в </w:t>
      </w:r>
      <w:r w:rsidR="00FE7D46" w:rsidRPr="009714A5">
        <w:t>соответств</w:t>
      </w:r>
      <w:r w:rsidR="00FE7D46">
        <w:t>ии с</w:t>
      </w:r>
      <w:r w:rsidR="00FE7D46" w:rsidRPr="009714A5">
        <w:t xml:space="preserve"> требованиям</w:t>
      </w:r>
      <w:r w:rsidR="00FE7D46">
        <w:t>и</w:t>
      </w:r>
      <w:r w:rsidR="00FE7D46" w:rsidRPr="009714A5">
        <w:t xml:space="preserve"> комплекта конструкторской документации </w:t>
      </w:r>
      <w:r w:rsidR="00FE7D46" w:rsidRPr="00EC66E8">
        <w:t>ВТ-ХХ.00.</w:t>
      </w:r>
      <w:proofErr w:type="gramStart"/>
      <w:r w:rsidR="00FE7D46" w:rsidRPr="00EC66E8">
        <w:t>000.СБ.</w:t>
      </w:r>
      <w:proofErr w:type="gramEnd"/>
    </w:p>
    <w:p w14:paraId="2AB8C0D8" w14:textId="77777777" w:rsidR="00FE7D46" w:rsidRPr="00D656D5" w:rsidRDefault="00FE7D46" w:rsidP="00FE7D46">
      <w:pPr>
        <w:ind w:firstLine="709"/>
        <w:jc w:val="both"/>
        <w:rPr>
          <w:bCs/>
        </w:rPr>
      </w:pPr>
      <w:r w:rsidRPr="00D656D5">
        <w:t xml:space="preserve">Маркировочная табличка крепится клеевым способом </w:t>
      </w:r>
      <w:r w:rsidRPr="009714A5">
        <w:t xml:space="preserve">на </w:t>
      </w:r>
      <w:r>
        <w:t>задней</w:t>
      </w:r>
      <w:r w:rsidRPr="009714A5">
        <w:t xml:space="preserve"> панели корпуса </w:t>
      </w:r>
      <w:r>
        <w:t>прибора</w:t>
      </w:r>
    </w:p>
    <w:p w14:paraId="0CCAE607" w14:textId="77777777" w:rsidR="00FE7D46" w:rsidRPr="009714A5" w:rsidRDefault="00FE7D46" w:rsidP="00FE7D46">
      <w:pPr>
        <w:ind w:firstLine="709"/>
        <w:jc w:val="both"/>
      </w:pPr>
      <w:r w:rsidRPr="009714A5">
        <w:rPr>
          <w:bCs/>
        </w:rPr>
        <w:t xml:space="preserve">Маркировка </w:t>
      </w:r>
      <w:r w:rsidRPr="009714A5">
        <w:t xml:space="preserve">выполнена типографским способом, обеспечивающим ее четкость и сохранность в течение всего срока эксплуатации, транспортирования и хранения </w:t>
      </w:r>
      <w:r>
        <w:t>прибора</w:t>
      </w:r>
      <w:r w:rsidRPr="009714A5">
        <w:t xml:space="preserve">. </w:t>
      </w:r>
    </w:p>
    <w:p w14:paraId="5EE75FED" w14:textId="77777777" w:rsidR="00FE7D46" w:rsidRPr="009714A5" w:rsidRDefault="00FE7D46" w:rsidP="00FE7D46">
      <w:pPr>
        <w:ind w:firstLine="709"/>
        <w:jc w:val="both"/>
      </w:pPr>
      <w:r>
        <w:t>Маркировочная табличка</w:t>
      </w:r>
      <w:r w:rsidRPr="009714A5">
        <w:t xml:space="preserve"> содерж</w:t>
      </w:r>
      <w:r>
        <w:t>и</w:t>
      </w:r>
      <w:r w:rsidRPr="009714A5">
        <w:t>т следующ</w:t>
      </w:r>
      <w:r>
        <w:t>ую</w:t>
      </w:r>
      <w:r w:rsidRPr="009714A5">
        <w:t xml:space="preserve"> </w:t>
      </w:r>
      <w:r>
        <w:t>информацию</w:t>
      </w:r>
      <w:r w:rsidRPr="009714A5">
        <w:t>:</w:t>
      </w:r>
    </w:p>
    <w:p w14:paraId="6D57E894" w14:textId="77777777" w:rsidR="00FE7D46" w:rsidRPr="009714A5" w:rsidRDefault="00FE7D46" w:rsidP="00FE7D46">
      <w:pPr>
        <w:ind w:firstLine="709"/>
        <w:jc w:val="both"/>
      </w:pPr>
      <w:r w:rsidRPr="009714A5">
        <w:t>- наименование (обозначение) изделия;</w:t>
      </w:r>
    </w:p>
    <w:p w14:paraId="60825BAB" w14:textId="77777777" w:rsidR="00FE7D46" w:rsidRPr="009714A5" w:rsidRDefault="00FE7D46" w:rsidP="00FE7D46">
      <w:pPr>
        <w:ind w:firstLine="709"/>
        <w:jc w:val="both"/>
      </w:pPr>
      <w:r w:rsidRPr="009714A5">
        <w:t>- заводской номер;</w:t>
      </w:r>
    </w:p>
    <w:p w14:paraId="04038A2A" w14:textId="77777777" w:rsidR="00FE7D46" w:rsidRPr="009714A5" w:rsidRDefault="00FE7D46" w:rsidP="00FE7D46">
      <w:pPr>
        <w:ind w:firstLine="709"/>
        <w:jc w:val="both"/>
      </w:pPr>
      <w:r w:rsidRPr="009714A5">
        <w:t>- дату изготовления изделия;</w:t>
      </w:r>
    </w:p>
    <w:p w14:paraId="16D814F9" w14:textId="77777777" w:rsidR="00FE7D46" w:rsidRPr="009714A5" w:rsidRDefault="00FE7D46" w:rsidP="00FE7D46">
      <w:pPr>
        <w:ind w:firstLine="709"/>
        <w:jc w:val="both"/>
      </w:pPr>
      <w:r w:rsidRPr="009714A5">
        <w:t>- наименование и товарный знак предприятия-изготовителя;</w:t>
      </w:r>
    </w:p>
    <w:p w14:paraId="7AA95245" w14:textId="77777777" w:rsidR="00FE7D46" w:rsidRPr="00136F95" w:rsidRDefault="00FE7D46" w:rsidP="00FE7D46">
      <w:pPr>
        <w:ind w:firstLine="709"/>
        <w:jc w:val="both"/>
      </w:pPr>
      <w:r w:rsidRPr="00136F95">
        <w:t>- знак утверждения типа</w:t>
      </w:r>
      <w:r>
        <w:t>;</w:t>
      </w:r>
      <w:r w:rsidRPr="00136F95">
        <w:t xml:space="preserve"> </w:t>
      </w:r>
    </w:p>
    <w:p w14:paraId="4CC61BA6" w14:textId="77777777" w:rsidR="00FE7D46" w:rsidRPr="009714A5" w:rsidRDefault="00FE7D46" w:rsidP="00FE7D46">
      <w:pPr>
        <w:ind w:firstLine="709"/>
        <w:jc w:val="both"/>
      </w:pPr>
      <w:r w:rsidRPr="00136F95">
        <w:t>- класс точности</w:t>
      </w:r>
      <w:r>
        <w:t xml:space="preserve">.         </w:t>
      </w:r>
    </w:p>
    <w:p w14:paraId="671F8F70" w14:textId="77777777" w:rsidR="00C16C03" w:rsidRPr="00D31395" w:rsidRDefault="00C16C03" w:rsidP="00C16C03">
      <w:pPr>
        <w:tabs>
          <w:tab w:val="left" w:pos="993"/>
        </w:tabs>
        <w:ind w:firstLine="561"/>
        <w:jc w:val="both"/>
        <w:rPr>
          <w:sz w:val="6"/>
          <w:szCs w:val="6"/>
        </w:rPr>
      </w:pPr>
    </w:p>
    <w:p w14:paraId="40CE9740" w14:textId="77777777" w:rsidR="00C16C03" w:rsidRDefault="00C16C03" w:rsidP="00033D65">
      <w:pPr>
        <w:pStyle w:val="a3"/>
        <w:ind w:firstLine="709"/>
      </w:pPr>
      <w:r w:rsidRPr="00D168C6">
        <w:t xml:space="preserve">Надписи, знаки и изображения на </w:t>
      </w:r>
      <w:r>
        <w:t>корпусе прибора</w:t>
      </w:r>
      <w:r w:rsidRPr="00D168C6">
        <w:t xml:space="preserve"> выполнены фотохимическим</w:t>
      </w:r>
      <w:r>
        <w:t xml:space="preserve"> </w:t>
      </w:r>
      <w:r w:rsidRPr="00D168C6">
        <w:t>способом, обеспечивающим четкость и сохранность маркировки в течение всего срока службы весов.</w:t>
      </w:r>
    </w:p>
    <w:p w14:paraId="508D4ABD" w14:textId="0E48895F" w:rsidR="00FE7D46" w:rsidRDefault="00284288" w:rsidP="00F43EFC">
      <w:pPr>
        <w:tabs>
          <w:tab w:val="left" w:pos="993"/>
          <w:tab w:val="left" w:pos="7980"/>
        </w:tabs>
        <w:ind w:firstLine="561"/>
        <w:jc w:val="both"/>
      </w:pPr>
      <w:r>
        <w:t xml:space="preserve">   </w:t>
      </w:r>
      <w:r w:rsidR="0047485F">
        <w:t xml:space="preserve">Общий вид </w:t>
      </w:r>
      <w:r w:rsidR="00FE7D46" w:rsidRPr="000372AB">
        <w:t>маркировочной таблички представлен на рисунке 1.</w:t>
      </w:r>
      <w:r w:rsidR="00F43EFC">
        <w:tab/>
      </w:r>
    </w:p>
    <w:p w14:paraId="5779225B" w14:textId="67699010" w:rsidR="00226FDF" w:rsidRDefault="00AB5D21" w:rsidP="00F43EFC">
      <w:pPr>
        <w:tabs>
          <w:tab w:val="left" w:pos="993"/>
        </w:tabs>
        <w:ind w:firstLine="561"/>
        <w:jc w:val="center"/>
      </w:pPr>
      <w:r>
        <w:rPr>
          <w:noProof/>
        </w:rPr>
        <w:drawing>
          <wp:inline distT="0" distB="0" distL="0" distR="0" wp14:anchorId="0D64F69B" wp14:editId="74BF3BE4">
            <wp:extent cx="3543300" cy="1457325"/>
            <wp:effectExtent l="0" t="0" r="0" b="0"/>
            <wp:docPr id="2" name="Рисунок 2" descr="Фраг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рагмент"/>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43300" cy="1457325"/>
                    </a:xfrm>
                    <a:prstGeom prst="rect">
                      <a:avLst/>
                    </a:prstGeom>
                    <a:noFill/>
                    <a:ln>
                      <a:noFill/>
                    </a:ln>
                  </pic:spPr>
                </pic:pic>
              </a:graphicData>
            </a:graphic>
          </wp:inline>
        </w:drawing>
      </w:r>
    </w:p>
    <w:p w14:paraId="5D27D3E6" w14:textId="77777777" w:rsidR="00604293" w:rsidRDefault="00604293" w:rsidP="00604293">
      <w:pPr>
        <w:tabs>
          <w:tab w:val="left" w:pos="993"/>
        </w:tabs>
        <w:ind w:left="748"/>
        <w:jc w:val="center"/>
      </w:pPr>
    </w:p>
    <w:p w14:paraId="5BF90C66" w14:textId="77777777" w:rsidR="00FE7D46" w:rsidRPr="00604293" w:rsidRDefault="00604293" w:rsidP="00604293">
      <w:pPr>
        <w:tabs>
          <w:tab w:val="left" w:pos="993"/>
        </w:tabs>
        <w:ind w:left="748"/>
        <w:jc w:val="center"/>
      </w:pPr>
      <w:r w:rsidRPr="00604293">
        <w:t>Рисунок 1 – Общий вид маркировочной таблички</w:t>
      </w:r>
    </w:p>
    <w:p w14:paraId="7C5D89D4" w14:textId="77777777" w:rsidR="00604293" w:rsidRDefault="00F43EFC" w:rsidP="00F43EFC">
      <w:pPr>
        <w:tabs>
          <w:tab w:val="left" w:pos="2385"/>
        </w:tabs>
        <w:spacing w:before="60"/>
        <w:ind w:firstLine="709"/>
        <w:jc w:val="both"/>
      </w:pPr>
      <w:r>
        <w:tab/>
      </w:r>
    </w:p>
    <w:p w14:paraId="2B7D95FC" w14:textId="77777777" w:rsidR="00C16C03" w:rsidRDefault="00C16C03" w:rsidP="00033D65">
      <w:pPr>
        <w:spacing w:before="60"/>
        <w:ind w:firstLine="709"/>
        <w:jc w:val="both"/>
      </w:pPr>
      <w:r>
        <w:t>Транспортная маркировка содержит манипуляционные знаки, соответствующие надписям:</w:t>
      </w:r>
    </w:p>
    <w:p w14:paraId="0BEFA3B7" w14:textId="77777777" w:rsidR="00604293" w:rsidRDefault="00604293" w:rsidP="00033D65">
      <w:pPr>
        <w:spacing w:before="60"/>
        <w:ind w:firstLine="709"/>
        <w:jc w:val="both"/>
      </w:pPr>
    </w:p>
    <w:tbl>
      <w:tblPr>
        <w:tblW w:w="0" w:type="auto"/>
        <w:tblInd w:w="817" w:type="dxa"/>
        <w:tblLook w:val="04A0" w:firstRow="1" w:lastRow="0" w:firstColumn="1" w:lastColumn="0" w:noHBand="0" w:noVBand="1"/>
      </w:tblPr>
      <w:tblGrid>
        <w:gridCol w:w="501"/>
        <w:gridCol w:w="3191"/>
      </w:tblGrid>
      <w:tr w:rsidR="00C16C03" w14:paraId="5812C359" w14:textId="77777777" w:rsidTr="0017672E">
        <w:tc>
          <w:tcPr>
            <w:tcW w:w="501" w:type="dxa"/>
          </w:tcPr>
          <w:p w14:paraId="03685BAE" w14:textId="05584D0D" w:rsidR="00C16C03" w:rsidRPr="00604293" w:rsidRDefault="00AB5D21" w:rsidP="00A428BD">
            <w:pPr>
              <w:spacing w:before="60"/>
              <w:jc w:val="center"/>
              <w:rPr>
                <w:sz w:val="18"/>
                <w:szCs w:val="18"/>
              </w:rPr>
            </w:pPr>
            <w:r>
              <w:rPr>
                <w:rFonts w:ascii="Arial" w:hAnsi="Arial" w:cs="Arial"/>
                <w:noProof/>
                <w:color w:val="000000"/>
                <w:sz w:val="18"/>
                <w:szCs w:val="18"/>
              </w:rPr>
              <w:drawing>
                <wp:inline distT="0" distB="0" distL="0" distR="0" wp14:anchorId="7555554C" wp14:editId="29FDB6BD">
                  <wp:extent cx="95250" cy="247650"/>
                  <wp:effectExtent l="0" t="0" r="0" b="0"/>
                  <wp:docPr id="3" name="Рисунок 3" descr="1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3_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0" cy="247650"/>
                          </a:xfrm>
                          <a:prstGeom prst="rect">
                            <a:avLst/>
                          </a:prstGeom>
                          <a:noFill/>
                          <a:ln>
                            <a:noFill/>
                          </a:ln>
                        </pic:spPr>
                      </pic:pic>
                    </a:graphicData>
                  </a:graphic>
                </wp:inline>
              </w:drawing>
            </w:r>
          </w:p>
        </w:tc>
        <w:tc>
          <w:tcPr>
            <w:tcW w:w="3191" w:type="dxa"/>
          </w:tcPr>
          <w:p w14:paraId="5591DE87" w14:textId="77777777" w:rsidR="00C16C03" w:rsidRDefault="00C16C03" w:rsidP="00A428BD">
            <w:pPr>
              <w:spacing w:before="60"/>
              <w:jc w:val="both"/>
            </w:pPr>
            <w:r>
              <w:t>- «Хрупкое. Осторожно»;</w:t>
            </w:r>
          </w:p>
        </w:tc>
      </w:tr>
    </w:tbl>
    <w:p w14:paraId="62DD1328" w14:textId="77777777" w:rsidR="00604293" w:rsidRDefault="00604293" w:rsidP="00033D65">
      <w:pPr>
        <w:ind w:firstLine="709"/>
        <w:jc w:val="both"/>
      </w:pPr>
    </w:p>
    <w:p w14:paraId="5634DFF7" w14:textId="77777777" w:rsidR="00C16C03" w:rsidRDefault="00C16C03" w:rsidP="00033D65">
      <w:pPr>
        <w:ind w:firstLine="709"/>
        <w:jc w:val="both"/>
      </w:pPr>
      <w:r>
        <w:t xml:space="preserve">Транспортная маркировка обеспечивает четкость и сохранность маркировки до момента распаковки </w:t>
      </w:r>
      <w:r w:rsidR="00033D65">
        <w:t>приборов</w:t>
      </w:r>
      <w:r>
        <w:t xml:space="preserve"> у потреби</w:t>
      </w:r>
      <w:r>
        <w:softHyphen/>
        <w:t>теля.</w:t>
      </w:r>
    </w:p>
    <w:p w14:paraId="4580D8ED" w14:textId="77777777" w:rsidR="00604293" w:rsidRDefault="00604293" w:rsidP="00604293">
      <w:pPr>
        <w:ind w:right="85" w:firstLine="709"/>
        <w:jc w:val="both"/>
      </w:pPr>
    </w:p>
    <w:p w14:paraId="1DEAD4BF" w14:textId="6E68C143" w:rsidR="00604293" w:rsidRDefault="0047485F" w:rsidP="00604293">
      <w:pPr>
        <w:spacing w:after="120"/>
        <w:jc w:val="center"/>
      </w:pPr>
      <w:r>
        <w:t>,</w:t>
      </w:r>
    </w:p>
    <w:p w14:paraId="54F061FD" w14:textId="77777777" w:rsidR="00C16C03" w:rsidRDefault="00C16C03" w:rsidP="00C16C03">
      <w:pPr>
        <w:ind w:firstLine="561"/>
        <w:jc w:val="both"/>
      </w:pPr>
    </w:p>
    <w:p w14:paraId="24EC0AC1" w14:textId="77777777" w:rsidR="008F213B" w:rsidRDefault="008F213B" w:rsidP="00CA4D7C">
      <w:pPr>
        <w:pStyle w:val="1"/>
        <w:pBdr>
          <w:top w:val="none" w:sz="0" w:space="0" w:color="auto"/>
          <w:left w:val="none" w:sz="0" w:space="0" w:color="auto"/>
          <w:bottom w:val="none" w:sz="0" w:space="0" w:color="auto"/>
          <w:right w:val="none" w:sz="0" w:space="0" w:color="auto"/>
        </w:pBdr>
        <w:jc w:val="left"/>
        <w:rPr>
          <w:b/>
          <w:color w:val="000000"/>
          <w:sz w:val="22"/>
          <w:szCs w:val="22"/>
        </w:rPr>
      </w:pPr>
      <w:bookmarkStart w:id="4" w:name="_Toc82771504"/>
      <w:bookmarkStart w:id="5" w:name="_Toc129270371"/>
      <w:r>
        <w:rPr>
          <w:b/>
          <w:color w:val="000000"/>
          <w:sz w:val="22"/>
          <w:szCs w:val="22"/>
        </w:rPr>
        <w:t>МЕРЫ БЕЗОПАСНОСТИ</w:t>
      </w:r>
      <w:bookmarkEnd w:id="4"/>
      <w:bookmarkEnd w:id="5"/>
    </w:p>
    <w:p w14:paraId="0E655633" w14:textId="77777777" w:rsidR="008F213B" w:rsidRPr="008F213B" w:rsidRDefault="008F213B" w:rsidP="008F213B">
      <w:pPr>
        <w:pStyle w:val="a3"/>
        <w:tabs>
          <w:tab w:val="left" w:pos="1260"/>
        </w:tabs>
        <w:ind w:firstLine="720"/>
      </w:pPr>
      <w:r w:rsidRPr="008F213B">
        <w:t xml:space="preserve">ВНИМАНИЕ! В </w:t>
      </w:r>
      <w:r>
        <w:t>приборе</w:t>
      </w:r>
      <w:r w:rsidRPr="008F213B">
        <w:t xml:space="preserve"> используется опасное для жизни напряжение 220 В, 50 Гц, поэтому все электрические соединения (в том числе подключение </w:t>
      </w:r>
      <w:proofErr w:type="spellStart"/>
      <w:r w:rsidRPr="008F213B">
        <w:t>тензодатчиков</w:t>
      </w:r>
      <w:proofErr w:type="spellEnd"/>
      <w:r w:rsidRPr="008F213B">
        <w:t xml:space="preserve">) необходимо выполнять при полном отсоединении </w:t>
      </w:r>
      <w:r>
        <w:t>прибора</w:t>
      </w:r>
      <w:r w:rsidRPr="008F213B">
        <w:t xml:space="preserve"> от сети переменного тока.</w:t>
      </w:r>
    </w:p>
    <w:p w14:paraId="60A88BF6" w14:textId="77777777" w:rsidR="008F213B" w:rsidRPr="008F213B" w:rsidRDefault="008F213B" w:rsidP="008F213B">
      <w:pPr>
        <w:pStyle w:val="a3"/>
        <w:tabs>
          <w:tab w:val="left" w:pos="1260"/>
        </w:tabs>
        <w:ind w:firstLine="720"/>
      </w:pPr>
      <w:r w:rsidRPr="008F213B">
        <w:t xml:space="preserve">К работе по эксплуатации </w:t>
      </w:r>
      <w:r>
        <w:t>прибора</w:t>
      </w:r>
      <w:r w:rsidRPr="008F213B">
        <w:t xml:space="preserve"> могут быть допущены лица, имеющие опыт работы с электроизмерительными приборами, ознакомившиеся с указаниями настоящего описания, прошедшие инструктаж по технике безопасности и безопасной работе с электрооборудованием напряжением до 1000 </w:t>
      </w:r>
      <w:proofErr w:type="gramStart"/>
      <w:r w:rsidRPr="008F213B">
        <w:t>В</w:t>
      </w:r>
      <w:proofErr w:type="gramEnd"/>
      <w:r w:rsidR="00C26D35">
        <w:t>;</w:t>
      </w:r>
    </w:p>
    <w:p w14:paraId="3D0E475E" w14:textId="77777777" w:rsidR="008F213B" w:rsidRPr="008F213B" w:rsidRDefault="008F213B" w:rsidP="008F213B">
      <w:pPr>
        <w:pStyle w:val="a3"/>
        <w:tabs>
          <w:tab w:val="left" w:pos="1260"/>
        </w:tabs>
        <w:ind w:firstLine="720"/>
      </w:pPr>
      <w:r w:rsidRPr="008F213B">
        <w:t xml:space="preserve">Все токоведущие части электрооборудования должны быть изолированы от корпусов грузоприемного устройства. Монтаж </w:t>
      </w:r>
      <w:r>
        <w:t>прибора</w:t>
      </w:r>
      <w:r w:rsidRPr="008F213B">
        <w:t xml:space="preserve"> должен исключать случайный доступ к неизолированным токоведущим частям</w:t>
      </w:r>
      <w:r w:rsidR="00C26D35">
        <w:t>;</w:t>
      </w:r>
    </w:p>
    <w:p w14:paraId="67D4A34F" w14:textId="77777777" w:rsidR="008F213B" w:rsidRPr="008F213B" w:rsidRDefault="008F213B" w:rsidP="008F213B">
      <w:pPr>
        <w:pStyle w:val="a3"/>
        <w:tabs>
          <w:tab w:val="left" w:pos="1260"/>
        </w:tabs>
        <w:ind w:firstLine="720"/>
      </w:pPr>
      <w:r w:rsidRPr="008F213B">
        <w:t>При выполнении измерений и ремонте необходимо соблюдать общие требования технической эксплуатации и безопасности электроизмерительных приборов</w:t>
      </w:r>
      <w:r w:rsidR="00C26D35">
        <w:t>;</w:t>
      </w:r>
    </w:p>
    <w:p w14:paraId="6389F672" w14:textId="77777777" w:rsidR="008F213B" w:rsidRPr="008F213B" w:rsidRDefault="008F213B" w:rsidP="008F213B">
      <w:pPr>
        <w:pStyle w:val="a3"/>
        <w:tabs>
          <w:tab w:val="left" w:pos="1260"/>
        </w:tabs>
        <w:ind w:firstLine="720"/>
      </w:pPr>
      <w:proofErr w:type="spellStart"/>
      <w:r w:rsidRPr="008F213B">
        <w:t>Тензодатчик</w:t>
      </w:r>
      <w:proofErr w:type="spellEnd"/>
      <w:r w:rsidRPr="008F213B">
        <w:t xml:space="preserve"> и </w:t>
      </w:r>
      <w:r>
        <w:t>прибор</w:t>
      </w:r>
      <w:r w:rsidRPr="008F213B">
        <w:t xml:space="preserve"> чувствительны к статическому электричеству. Не допускается использование электродуговой сварки на весах. В дождливую погоду требуется принять меры по защите весов от молний, это обеспечит безопасность, как весового оборудования, так и оператора</w:t>
      </w:r>
      <w:r w:rsidR="00C26D35">
        <w:t>;</w:t>
      </w:r>
    </w:p>
    <w:p w14:paraId="3EC07112" w14:textId="77777777" w:rsidR="008F213B" w:rsidRPr="008F213B" w:rsidRDefault="008F213B" w:rsidP="008F213B">
      <w:pPr>
        <w:pStyle w:val="a3"/>
        <w:tabs>
          <w:tab w:val="left" w:pos="1260"/>
        </w:tabs>
        <w:ind w:firstLine="720"/>
      </w:pPr>
      <w:r>
        <w:t>Прибор</w:t>
      </w:r>
      <w:r w:rsidRPr="008F213B">
        <w:t xml:space="preserve"> не должен подвергаться воздействию прямых солнечных лучей и не должен находиться ближе, чем 0,5 м от нагревательных приборов во избежание деформации корпуса.</w:t>
      </w:r>
    </w:p>
    <w:p w14:paraId="77BE8A77" w14:textId="77777777" w:rsidR="00C73D29" w:rsidRPr="008F213B" w:rsidRDefault="008F213B" w:rsidP="008F213B">
      <w:pPr>
        <w:pStyle w:val="a3"/>
        <w:tabs>
          <w:tab w:val="left" w:pos="1260"/>
        </w:tabs>
        <w:ind w:firstLine="720"/>
      </w:pPr>
      <w:r w:rsidRPr="008F213B">
        <w:lastRenderedPageBreak/>
        <w:t>ВНИМАНИЕ! В случае выявления неисправностей или отклонений от нормального режима работы, дальнейшая эксплуатация оборудования запрещается.</w:t>
      </w:r>
    </w:p>
    <w:p w14:paraId="63D2E9A5" w14:textId="77777777" w:rsidR="00C73D29" w:rsidRPr="008F213B" w:rsidRDefault="00C73D29" w:rsidP="00F4573C">
      <w:pPr>
        <w:pStyle w:val="a3"/>
        <w:tabs>
          <w:tab w:val="left" w:pos="1260"/>
        </w:tabs>
        <w:ind w:firstLine="720"/>
      </w:pPr>
    </w:p>
    <w:p w14:paraId="2D5A46DE" w14:textId="77777777" w:rsidR="00604293" w:rsidRDefault="00604293" w:rsidP="00C7244F">
      <w:pPr>
        <w:tabs>
          <w:tab w:val="left" w:pos="1260"/>
          <w:tab w:val="left" w:pos="1474"/>
        </w:tabs>
        <w:ind w:firstLine="720"/>
        <w:jc w:val="both"/>
        <w:rPr>
          <w:b/>
          <w:sz w:val="22"/>
          <w:szCs w:val="22"/>
        </w:rPr>
      </w:pPr>
    </w:p>
    <w:p w14:paraId="7B5D8A03" w14:textId="1F1A439A" w:rsidR="005D1C8C" w:rsidRPr="003945B9" w:rsidRDefault="00425A26" w:rsidP="00CA4D7C">
      <w:pPr>
        <w:pStyle w:val="1"/>
        <w:pBdr>
          <w:top w:val="none" w:sz="0" w:space="0" w:color="auto"/>
          <w:left w:val="none" w:sz="0" w:space="0" w:color="auto"/>
          <w:bottom w:val="none" w:sz="0" w:space="0" w:color="auto"/>
          <w:right w:val="none" w:sz="0" w:space="0" w:color="auto"/>
        </w:pBdr>
        <w:jc w:val="left"/>
        <w:rPr>
          <w:b/>
          <w:sz w:val="22"/>
          <w:szCs w:val="22"/>
        </w:rPr>
      </w:pPr>
      <w:bookmarkStart w:id="6" w:name="_Toc82771505"/>
      <w:bookmarkStart w:id="7" w:name="_Toc129270372"/>
      <w:r>
        <w:rPr>
          <w:b/>
          <w:sz w:val="22"/>
          <w:szCs w:val="22"/>
        </w:rPr>
        <w:t>2</w:t>
      </w:r>
      <w:r w:rsidR="0047485F">
        <w:rPr>
          <w:b/>
          <w:sz w:val="22"/>
          <w:szCs w:val="22"/>
        </w:rPr>
        <w:t xml:space="preserve"> </w:t>
      </w:r>
      <w:r w:rsidR="009E2AFA">
        <w:rPr>
          <w:b/>
          <w:sz w:val="22"/>
          <w:szCs w:val="22"/>
        </w:rPr>
        <w:t>И</w:t>
      </w:r>
      <w:r w:rsidR="003945B9" w:rsidRPr="003945B9">
        <w:rPr>
          <w:b/>
          <w:sz w:val="22"/>
          <w:szCs w:val="22"/>
        </w:rPr>
        <w:t>СПОЛЬЗОВАНИЕ ПО НАЗНАЧЕНИЮ</w:t>
      </w:r>
      <w:bookmarkEnd w:id="6"/>
      <w:bookmarkEnd w:id="7"/>
    </w:p>
    <w:p w14:paraId="4E848D59" w14:textId="77777777" w:rsidR="008B28A7" w:rsidRDefault="008B28A7" w:rsidP="008B28A7">
      <w:pPr>
        <w:tabs>
          <w:tab w:val="left" w:pos="1260"/>
          <w:tab w:val="left" w:pos="1474"/>
        </w:tabs>
        <w:ind w:firstLine="720"/>
        <w:jc w:val="both"/>
      </w:pPr>
    </w:p>
    <w:p w14:paraId="4E2F7DB3" w14:textId="13F258F1" w:rsidR="008B28A7" w:rsidRPr="008B28A7" w:rsidRDefault="00425A26" w:rsidP="008B28A7">
      <w:pPr>
        <w:tabs>
          <w:tab w:val="left" w:pos="1260"/>
          <w:tab w:val="left" w:pos="1474"/>
        </w:tabs>
        <w:ind w:firstLine="720"/>
        <w:jc w:val="both"/>
        <w:rPr>
          <w:b/>
        </w:rPr>
      </w:pPr>
      <w:r>
        <w:rPr>
          <w:b/>
        </w:rPr>
        <w:t>2</w:t>
      </w:r>
      <w:r w:rsidR="008B28A7" w:rsidRPr="008B28A7">
        <w:rPr>
          <w:b/>
        </w:rPr>
        <w:t>.1 Эксплуатационные ограничения</w:t>
      </w:r>
    </w:p>
    <w:p w14:paraId="0EF62B39" w14:textId="77777777" w:rsidR="008B28A7" w:rsidRPr="008B28A7" w:rsidRDefault="008B28A7" w:rsidP="008B28A7">
      <w:pPr>
        <w:tabs>
          <w:tab w:val="left" w:pos="1260"/>
          <w:tab w:val="left" w:pos="1474"/>
        </w:tabs>
        <w:ind w:firstLine="720"/>
        <w:jc w:val="both"/>
      </w:pPr>
      <w:r w:rsidRPr="008B28A7">
        <w:t xml:space="preserve">Не допускать попадания на </w:t>
      </w:r>
      <w:r>
        <w:t>прибор</w:t>
      </w:r>
      <w:r w:rsidRPr="008B28A7">
        <w:t xml:space="preserve"> растворов кислот, щелочей, растворителей и других агрессивных жидкостей.</w:t>
      </w:r>
    </w:p>
    <w:p w14:paraId="14E4F277" w14:textId="77777777" w:rsidR="008B28A7" w:rsidRPr="008B28A7" w:rsidRDefault="008B28A7" w:rsidP="008B28A7">
      <w:pPr>
        <w:tabs>
          <w:tab w:val="left" w:pos="1260"/>
          <w:tab w:val="left" w:pos="1474"/>
        </w:tabs>
        <w:ind w:firstLine="720"/>
        <w:jc w:val="both"/>
      </w:pPr>
      <w:r>
        <w:t>З</w:t>
      </w:r>
      <w:r w:rsidRPr="008B28A7">
        <w:t xml:space="preserve">апрещены удары по </w:t>
      </w:r>
      <w:r>
        <w:t>корпусу прибор</w:t>
      </w:r>
      <w:r w:rsidR="00650F72">
        <w:t>а</w:t>
      </w:r>
      <w:r w:rsidRPr="008B28A7">
        <w:t xml:space="preserve">. </w:t>
      </w:r>
    </w:p>
    <w:p w14:paraId="2E368105" w14:textId="7948099B" w:rsidR="008B28A7" w:rsidRPr="00650F72" w:rsidRDefault="00425A26" w:rsidP="008B28A7">
      <w:pPr>
        <w:tabs>
          <w:tab w:val="left" w:pos="1260"/>
          <w:tab w:val="left" w:pos="1474"/>
        </w:tabs>
        <w:ind w:firstLine="720"/>
        <w:jc w:val="both"/>
        <w:rPr>
          <w:b/>
        </w:rPr>
      </w:pPr>
      <w:r>
        <w:rPr>
          <w:b/>
        </w:rPr>
        <w:t>2</w:t>
      </w:r>
      <w:r w:rsidR="008B28A7" w:rsidRPr="00650F72">
        <w:rPr>
          <w:b/>
        </w:rPr>
        <w:t xml:space="preserve">.2 Порядок установки </w:t>
      </w:r>
      <w:r w:rsidR="00650F72">
        <w:rPr>
          <w:b/>
        </w:rPr>
        <w:t>прибора</w:t>
      </w:r>
    </w:p>
    <w:p w14:paraId="7C0062B9" w14:textId="77777777" w:rsidR="004228E9" w:rsidRDefault="008B28A7" w:rsidP="008B28A7">
      <w:pPr>
        <w:tabs>
          <w:tab w:val="left" w:pos="1260"/>
          <w:tab w:val="left" w:pos="1474"/>
        </w:tabs>
        <w:ind w:firstLine="720"/>
        <w:jc w:val="both"/>
      </w:pPr>
      <w:r w:rsidRPr="008B28A7">
        <w:t xml:space="preserve">Монтаж </w:t>
      </w:r>
      <w:r w:rsidR="00650F72">
        <w:t>прибора</w:t>
      </w:r>
      <w:r w:rsidRPr="008B28A7">
        <w:t xml:space="preserve"> осуществляется самостоятельно или под руководством представителей изготовителя.  Работы по </w:t>
      </w:r>
      <w:proofErr w:type="spellStart"/>
      <w:r w:rsidRPr="008B28A7">
        <w:t>по</w:t>
      </w:r>
      <w:proofErr w:type="spellEnd"/>
      <w:r w:rsidRPr="008B28A7">
        <w:t xml:space="preserve"> монтажу не требуют больших временных затрат и высококвалифицированных специалистов. Монтаж прописан без привязки к месту установки на объекте. Привязку осуществляет Заказчик.</w:t>
      </w:r>
      <w:r w:rsidR="00650F72">
        <w:t xml:space="preserve"> Монтаж может быть настенным или настольным в зависимости от модификации прибора. Также прибор может быть установлен на стойку.</w:t>
      </w:r>
    </w:p>
    <w:p w14:paraId="35D83F1B" w14:textId="757BA8F5" w:rsidR="00BB7FC2" w:rsidRPr="00BB7FC2" w:rsidRDefault="00425A26" w:rsidP="00BB7FC2">
      <w:pPr>
        <w:tabs>
          <w:tab w:val="left" w:pos="1260"/>
          <w:tab w:val="left" w:pos="1474"/>
        </w:tabs>
        <w:ind w:firstLine="720"/>
        <w:jc w:val="both"/>
        <w:rPr>
          <w:b/>
        </w:rPr>
      </w:pPr>
      <w:r>
        <w:rPr>
          <w:b/>
        </w:rPr>
        <w:t>2</w:t>
      </w:r>
      <w:r w:rsidR="00BB7FC2" w:rsidRPr="00BB7FC2">
        <w:rPr>
          <w:b/>
        </w:rPr>
        <w:t>.3 Электрические подключения</w:t>
      </w:r>
    </w:p>
    <w:p w14:paraId="43F9B7DD" w14:textId="77777777" w:rsidR="00BB7FC2" w:rsidRDefault="00BB7FC2" w:rsidP="00BB7FC2">
      <w:pPr>
        <w:tabs>
          <w:tab w:val="left" w:pos="1260"/>
          <w:tab w:val="left" w:pos="1474"/>
        </w:tabs>
        <w:ind w:firstLine="720"/>
        <w:jc w:val="both"/>
      </w:pPr>
      <w:r>
        <w:t xml:space="preserve">Все электрические подключения прибора проводятся с обратной стороны, не снимая задней крышки прибора. Подключение осуществляется посредством поставляемых разъемов. Допускается использовать кабель круглого сечения диаметром до 7 мм. </w:t>
      </w:r>
    </w:p>
    <w:p w14:paraId="5E0F76F2" w14:textId="77777777" w:rsidR="00BB7FC2" w:rsidRPr="00A84474" w:rsidRDefault="00BB7FC2" w:rsidP="00BB7FC2">
      <w:pPr>
        <w:tabs>
          <w:tab w:val="left" w:pos="1260"/>
          <w:tab w:val="left" w:pos="1474"/>
        </w:tabs>
        <w:ind w:firstLine="720"/>
        <w:jc w:val="both"/>
        <w:rPr>
          <w:sz w:val="22"/>
          <w:szCs w:val="22"/>
        </w:rPr>
      </w:pPr>
      <w:r w:rsidRPr="00A84474">
        <w:rPr>
          <w:b/>
          <w:sz w:val="22"/>
          <w:szCs w:val="22"/>
        </w:rPr>
        <w:t>ВНИМАНИЕ!</w:t>
      </w:r>
      <w:r w:rsidRPr="00A84474">
        <w:rPr>
          <w:sz w:val="22"/>
          <w:szCs w:val="22"/>
        </w:rPr>
        <w:t xml:space="preserve"> ПОДКЛЮЧЕНИЕ КАБЕЛЕЙ ДОПУСКАЕТСЯ ТОЛЬКО ПРИ ОТКЛЮЧЕННОМ ОТ ЭЛЕКТРОСЕТИ ПРИБОРЕ!</w:t>
      </w:r>
    </w:p>
    <w:p w14:paraId="1252FDB4" w14:textId="3C595E00" w:rsidR="00BB7FC2" w:rsidRPr="00CA4D7C" w:rsidRDefault="00425A26" w:rsidP="00CA4D7C">
      <w:pPr>
        <w:pStyle w:val="20"/>
        <w:pBdr>
          <w:top w:val="none" w:sz="0" w:space="0" w:color="auto"/>
          <w:left w:val="none" w:sz="0" w:space="0" w:color="auto"/>
          <w:bottom w:val="none" w:sz="0" w:space="0" w:color="auto"/>
          <w:right w:val="none" w:sz="0" w:space="0" w:color="auto"/>
        </w:pBdr>
        <w:jc w:val="left"/>
        <w:rPr>
          <w:b/>
          <w:sz w:val="24"/>
        </w:rPr>
      </w:pPr>
      <w:bookmarkStart w:id="8" w:name="_Toc82771506"/>
      <w:bookmarkStart w:id="9" w:name="_Toc129270373"/>
      <w:r>
        <w:rPr>
          <w:b/>
          <w:sz w:val="24"/>
        </w:rPr>
        <w:t>2</w:t>
      </w:r>
      <w:r w:rsidR="00BB7FC2" w:rsidRPr="00CA4D7C">
        <w:rPr>
          <w:b/>
          <w:sz w:val="24"/>
        </w:rPr>
        <w:t>.4 Подготовка изделия к использованию</w:t>
      </w:r>
      <w:bookmarkEnd w:id="8"/>
      <w:bookmarkEnd w:id="9"/>
    </w:p>
    <w:p w14:paraId="14DBA96D" w14:textId="77777777" w:rsidR="0026266E" w:rsidRPr="0026266E" w:rsidRDefault="0026266E" w:rsidP="0026266E">
      <w:pPr>
        <w:tabs>
          <w:tab w:val="left" w:pos="1260"/>
          <w:tab w:val="left" w:pos="1474"/>
        </w:tabs>
        <w:ind w:firstLine="720"/>
        <w:jc w:val="both"/>
      </w:pPr>
      <w:r w:rsidRPr="0026266E">
        <w:t xml:space="preserve">Перед началом работы оператор </w:t>
      </w:r>
      <w:r>
        <w:t>должен</w:t>
      </w:r>
      <w:r w:rsidRPr="0026266E">
        <w:t xml:space="preserve"> включить электрическое питание </w:t>
      </w:r>
      <w:r>
        <w:t>прибора</w:t>
      </w:r>
      <w:r w:rsidRPr="0026266E">
        <w:t>, прогреть его и датчики в течение 5-10 минут, а в холодное время года – в течение 0,5 часа.</w:t>
      </w:r>
    </w:p>
    <w:p w14:paraId="49FF7591" w14:textId="79B0CBED" w:rsidR="0026266E" w:rsidRDefault="0026266E" w:rsidP="0026266E">
      <w:pPr>
        <w:tabs>
          <w:tab w:val="left" w:pos="1260"/>
          <w:tab w:val="left" w:pos="1474"/>
        </w:tabs>
        <w:ind w:firstLine="720"/>
        <w:jc w:val="both"/>
      </w:pPr>
      <w:r w:rsidRPr="0026266E">
        <w:t xml:space="preserve">Подключение </w:t>
      </w:r>
      <w:proofErr w:type="spellStart"/>
      <w:r w:rsidRPr="0026266E">
        <w:t>тензо</w:t>
      </w:r>
      <w:r w:rsidR="0047485F">
        <w:t>датчика</w:t>
      </w:r>
      <w:proofErr w:type="spellEnd"/>
      <w:r w:rsidR="0047485F">
        <w:t xml:space="preserve"> осуществляется через 7-м</w:t>
      </w:r>
      <w:r w:rsidRPr="0026266E">
        <w:t xml:space="preserve">и </w:t>
      </w:r>
      <w:proofErr w:type="spellStart"/>
      <w:r w:rsidRPr="0026266E">
        <w:t>пиновый</w:t>
      </w:r>
      <w:proofErr w:type="spellEnd"/>
      <w:r w:rsidRPr="0026266E">
        <w:t xml:space="preserve"> разъем. Для передачи сигнала рекомендуется использовать 4-х/6-ти проводной экранированный медный кабель. Подключение осуществляется согласно схеме подключения (Приложение </w:t>
      </w:r>
      <w:r w:rsidR="008621F0">
        <w:t>А</w:t>
      </w:r>
      <w:r w:rsidRPr="0026266E">
        <w:t xml:space="preserve">). Подключение сигнального кабеля к </w:t>
      </w:r>
      <w:r w:rsidR="002527E3">
        <w:t>прибору</w:t>
      </w:r>
      <w:r w:rsidRPr="0026266E">
        <w:t xml:space="preserve"> и экрана к земле должно быть надежным. Запрещено подключать и отключать сигнальный кабель от </w:t>
      </w:r>
      <w:r w:rsidR="002527E3">
        <w:t>прибора</w:t>
      </w:r>
      <w:r w:rsidR="0047485F">
        <w:t xml:space="preserve"> во </w:t>
      </w:r>
      <w:r w:rsidRPr="0026266E">
        <w:t xml:space="preserve">время его работы. </w:t>
      </w:r>
    </w:p>
    <w:p w14:paraId="684E13A4" w14:textId="77777777" w:rsidR="00264E2C" w:rsidRDefault="00264E2C" w:rsidP="0026266E">
      <w:pPr>
        <w:tabs>
          <w:tab w:val="left" w:pos="1260"/>
          <w:tab w:val="left" w:pos="1474"/>
        </w:tabs>
        <w:ind w:firstLine="720"/>
        <w:jc w:val="both"/>
      </w:pPr>
      <w:r>
        <w:t xml:space="preserve">Общий вид лицевой панели приведен на </w:t>
      </w:r>
      <w:r w:rsidR="00B37EA9">
        <w:t>рисунке 3.</w:t>
      </w:r>
    </w:p>
    <w:p w14:paraId="16545DDC" w14:textId="77777777" w:rsidR="00B37EA9" w:rsidRDefault="00B37EA9" w:rsidP="00B37EA9">
      <w:pPr>
        <w:tabs>
          <w:tab w:val="left" w:pos="1260"/>
          <w:tab w:val="left" w:pos="1474"/>
        </w:tabs>
        <w:ind w:firstLine="720"/>
        <w:jc w:val="center"/>
      </w:pPr>
    </w:p>
    <w:p w14:paraId="3DA18E40" w14:textId="77BA8C8C" w:rsidR="00280A68" w:rsidRDefault="00D4753D" w:rsidP="00D4753D">
      <w:pPr>
        <w:tabs>
          <w:tab w:val="left" w:pos="1260"/>
          <w:tab w:val="left" w:pos="1474"/>
        </w:tabs>
        <w:ind w:firstLine="720"/>
      </w:pPr>
      <w:r>
        <w:rPr>
          <w:noProof/>
        </w:rPr>
        <w:tab/>
      </w:r>
      <w:r w:rsidR="00AB5D21">
        <w:rPr>
          <w:noProof/>
        </w:rPr>
        <w:drawing>
          <wp:inline distT="0" distB="0" distL="0" distR="0" wp14:anchorId="5834DC4F" wp14:editId="1ECE9F1B">
            <wp:extent cx="4695825" cy="2676525"/>
            <wp:effectExtent l="0" t="0" r="0" b="0"/>
            <wp:docPr id="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1" cstate="print">
                      <a:extLst>
                        <a:ext uri="{28A0092B-C50C-407E-A947-70E740481C1C}">
                          <a14:useLocalDpi xmlns:a14="http://schemas.microsoft.com/office/drawing/2010/main" val="0"/>
                        </a:ext>
                      </a:extLst>
                    </a:blip>
                    <a:srcRect t="1270" r="5380" b="7086"/>
                    <a:stretch>
                      <a:fillRect/>
                    </a:stretch>
                  </pic:blipFill>
                  <pic:spPr bwMode="auto">
                    <a:xfrm>
                      <a:off x="0" y="0"/>
                      <a:ext cx="4695825" cy="2676525"/>
                    </a:xfrm>
                    <a:prstGeom prst="rect">
                      <a:avLst/>
                    </a:prstGeom>
                    <a:noFill/>
                    <a:ln>
                      <a:noFill/>
                    </a:ln>
                  </pic:spPr>
                </pic:pic>
              </a:graphicData>
            </a:graphic>
          </wp:inline>
        </w:drawing>
      </w:r>
      <w:r>
        <w:br w:type="textWrapping" w:clear="all"/>
      </w:r>
    </w:p>
    <w:p w14:paraId="79DAF21B" w14:textId="77777777" w:rsidR="00B37EA9" w:rsidRDefault="00B37EA9" w:rsidP="00B37EA9">
      <w:pPr>
        <w:pStyle w:val="30"/>
        <w:ind w:firstLine="709"/>
        <w:jc w:val="center"/>
      </w:pPr>
      <w:r>
        <w:t>Рисунок 3 – Общий вид передней панели КСК18</w:t>
      </w:r>
    </w:p>
    <w:p w14:paraId="572E47B2" w14:textId="02D9F32D" w:rsidR="002C295F" w:rsidRPr="00DE1F5E" w:rsidRDefault="003A589C" w:rsidP="0021429F">
      <w:pPr>
        <w:pStyle w:val="30"/>
        <w:ind w:firstLine="709"/>
      </w:pPr>
      <w:r>
        <w:br w:type="page"/>
      </w:r>
      <w:r w:rsidR="002C295F" w:rsidRPr="00DE1F5E">
        <w:lastRenderedPageBreak/>
        <w:t xml:space="preserve">Таблица </w:t>
      </w:r>
      <w:r w:rsidR="00284288">
        <w:t>4</w:t>
      </w:r>
      <w:r w:rsidR="00CF3A23">
        <w:t xml:space="preserve">.  </w:t>
      </w:r>
      <w:r w:rsidR="00CF3A23" w:rsidRPr="00DE1F5E">
        <w:t xml:space="preserve">Назначение кнопок на лицевой панели </w:t>
      </w:r>
      <w:r w:rsidR="00CF3A23">
        <w:t>КСК18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2"/>
        <w:gridCol w:w="8432"/>
      </w:tblGrid>
      <w:tr w:rsidR="006E08CF" w:rsidRPr="00DE1F5E" w14:paraId="05B7DBE7" w14:textId="77777777" w:rsidTr="00B962C5">
        <w:trPr>
          <w:trHeight w:val="270"/>
        </w:trPr>
        <w:tc>
          <w:tcPr>
            <w:tcW w:w="1562" w:type="dxa"/>
          </w:tcPr>
          <w:p w14:paraId="25815E05" w14:textId="77777777" w:rsidR="006E08CF" w:rsidRPr="00DE1F5E" w:rsidRDefault="006E08CF" w:rsidP="00723456">
            <w:pPr>
              <w:tabs>
                <w:tab w:val="left" w:pos="1080"/>
              </w:tabs>
              <w:jc w:val="center"/>
            </w:pPr>
            <w:r w:rsidRPr="00DE1F5E">
              <w:t>К</w:t>
            </w:r>
            <w:r w:rsidR="00723456" w:rsidRPr="00DE1F5E">
              <w:t>нопка</w:t>
            </w:r>
          </w:p>
        </w:tc>
        <w:tc>
          <w:tcPr>
            <w:tcW w:w="8432" w:type="dxa"/>
          </w:tcPr>
          <w:p w14:paraId="6F009DEF" w14:textId="77777777" w:rsidR="006E08CF" w:rsidRPr="00DE1F5E" w:rsidRDefault="006E08CF" w:rsidP="00370220">
            <w:pPr>
              <w:tabs>
                <w:tab w:val="left" w:pos="1080"/>
              </w:tabs>
              <w:jc w:val="center"/>
            </w:pPr>
            <w:r w:rsidRPr="00DE1F5E">
              <w:t>Назначение</w:t>
            </w:r>
          </w:p>
        </w:tc>
      </w:tr>
      <w:tr w:rsidR="00441151" w:rsidRPr="00DE1F5E" w14:paraId="5640E761" w14:textId="77777777" w:rsidTr="00B962C5">
        <w:trPr>
          <w:trHeight w:val="519"/>
        </w:trPr>
        <w:tc>
          <w:tcPr>
            <w:tcW w:w="1562" w:type="dxa"/>
            <w:vAlign w:val="center"/>
          </w:tcPr>
          <w:p w14:paraId="797BECFA" w14:textId="77777777" w:rsidR="0058545D" w:rsidRPr="00DE1F5E" w:rsidRDefault="0058545D" w:rsidP="0058545D">
            <w:pPr>
              <w:jc w:val="center"/>
            </w:pPr>
            <w:r w:rsidRPr="00DE1F5E">
              <w:t>→</w:t>
            </w:r>
            <w:r w:rsidRPr="00DE1F5E">
              <w:rPr>
                <w:b/>
              </w:rPr>
              <w:t>0</w:t>
            </w:r>
            <w:r w:rsidRPr="00DE1F5E">
              <w:t>←</w:t>
            </w:r>
          </w:p>
        </w:tc>
        <w:tc>
          <w:tcPr>
            <w:tcW w:w="8432" w:type="dxa"/>
          </w:tcPr>
          <w:p w14:paraId="223F3EA3" w14:textId="14302887" w:rsidR="00441151" w:rsidRPr="00DE1F5E" w:rsidRDefault="0047485F" w:rsidP="00370220">
            <w:pPr>
              <w:tabs>
                <w:tab w:val="left" w:pos="1080"/>
              </w:tabs>
              <w:jc w:val="both"/>
            </w:pPr>
            <w:r>
              <w:t>Р</w:t>
            </w:r>
            <w:r w:rsidR="001654E3" w:rsidRPr="00DE1F5E">
              <w:t xml:space="preserve">учная </w:t>
            </w:r>
            <w:r w:rsidR="00422DC4" w:rsidRPr="00DE1F5E">
              <w:t>установка</w:t>
            </w:r>
            <w:r w:rsidR="001654E3" w:rsidRPr="00DE1F5E">
              <w:t xml:space="preserve"> показаний </w:t>
            </w:r>
            <w:r w:rsidR="00885570">
              <w:t>прибора</w:t>
            </w:r>
            <w:r w:rsidR="001654E3" w:rsidRPr="00DE1F5E">
              <w:t xml:space="preserve"> в ноль внутри нулевого диапазона</w:t>
            </w:r>
            <w:r w:rsidR="00723456" w:rsidRPr="00DE1F5E">
              <w:t>;</w:t>
            </w:r>
          </w:p>
          <w:p w14:paraId="6F52CAF4" w14:textId="77777777" w:rsidR="005B4805" w:rsidRPr="00DE1F5E" w:rsidRDefault="00723456" w:rsidP="00370220">
            <w:pPr>
              <w:tabs>
                <w:tab w:val="left" w:pos="1080"/>
              </w:tabs>
              <w:jc w:val="both"/>
            </w:pPr>
            <w:r w:rsidRPr="00DE1F5E">
              <w:t>п</w:t>
            </w:r>
            <w:r w:rsidR="005B4805" w:rsidRPr="00DE1F5E">
              <w:t>одтверждение текущего значения параметра в режиме настройки</w:t>
            </w:r>
          </w:p>
        </w:tc>
      </w:tr>
      <w:tr w:rsidR="00441151" w:rsidRPr="00DE1F5E" w14:paraId="6F239E93" w14:textId="77777777" w:rsidTr="00B962C5">
        <w:trPr>
          <w:trHeight w:val="268"/>
        </w:trPr>
        <w:tc>
          <w:tcPr>
            <w:tcW w:w="1562" w:type="dxa"/>
            <w:vAlign w:val="center"/>
          </w:tcPr>
          <w:p w14:paraId="12F94E15" w14:textId="77777777" w:rsidR="00441151" w:rsidRPr="00DE1F5E" w:rsidRDefault="0058545D" w:rsidP="00370220">
            <w:pPr>
              <w:tabs>
                <w:tab w:val="left" w:pos="1080"/>
              </w:tabs>
              <w:jc w:val="center"/>
              <w:rPr>
                <w:b/>
              </w:rPr>
            </w:pPr>
            <w:r w:rsidRPr="00DE1F5E">
              <w:rPr>
                <w:b/>
              </w:rPr>
              <w:t>ТАРА</w:t>
            </w:r>
          </w:p>
        </w:tc>
        <w:tc>
          <w:tcPr>
            <w:tcW w:w="8432" w:type="dxa"/>
          </w:tcPr>
          <w:p w14:paraId="013526F1" w14:textId="77B37E00" w:rsidR="008658EF" w:rsidRPr="00DE1F5E" w:rsidRDefault="008F1CD8" w:rsidP="00723456">
            <w:pPr>
              <w:jc w:val="both"/>
            </w:pPr>
            <w:r w:rsidRPr="008F1CD8">
              <w:t>И</w:t>
            </w:r>
            <w:r w:rsidR="00441151" w:rsidRPr="00DE1F5E">
              <w:t>сключение веса тары</w:t>
            </w:r>
            <w:r w:rsidR="00723456" w:rsidRPr="00DE1F5E">
              <w:t>; и</w:t>
            </w:r>
            <w:r w:rsidR="008658EF" w:rsidRPr="00DE1F5E">
              <w:t>зменение разряда параметра в режиме настройки</w:t>
            </w:r>
          </w:p>
        </w:tc>
      </w:tr>
      <w:tr w:rsidR="001654E3" w:rsidRPr="00DE1F5E" w14:paraId="6C5B9B5C" w14:textId="77777777" w:rsidTr="00B962C5">
        <w:trPr>
          <w:trHeight w:val="519"/>
        </w:trPr>
        <w:tc>
          <w:tcPr>
            <w:tcW w:w="1562" w:type="dxa"/>
            <w:vAlign w:val="center"/>
          </w:tcPr>
          <w:p w14:paraId="448761FE" w14:textId="187AFB0C" w:rsidR="001654E3" w:rsidRPr="00DE1F5E" w:rsidRDefault="008F1CD8" w:rsidP="00370220">
            <w:pPr>
              <w:tabs>
                <w:tab w:val="left" w:pos="1080"/>
              </w:tabs>
              <w:jc w:val="center"/>
            </w:pPr>
            <w:r>
              <w:rPr>
                <w:b/>
              </w:rPr>
              <w:t>СУММА</w:t>
            </w:r>
          </w:p>
        </w:tc>
        <w:tc>
          <w:tcPr>
            <w:tcW w:w="8432" w:type="dxa"/>
          </w:tcPr>
          <w:p w14:paraId="18C72491" w14:textId="31583B38" w:rsidR="008658EF" w:rsidRPr="00DE1F5E" w:rsidRDefault="008F1CD8" w:rsidP="008658EF">
            <w:pPr>
              <w:tabs>
                <w:tab w:val="left" w:pos="1080"/>
              </w:tabs>
              <w:jc w:val="both"/>
            </w:pPr>
            <w:r>
              <w:t>К</w:t>
            </w:r>
            <w:r w:rsidR="00422DC4" w:rsidRPr="00DE1F5E">
              <w:t>нопка режим</w:t>
            </w:r>
            <w:r w:rsidR="008658EF" w:rsidRPr="00DE1F5E">
              <w:t>а</w:t>
            </w:r>
            <w:r w:rsidR="00422DC4" w:rsidRPr="00DE1F5E">
              <w:t xml:space="preserve"> </w:t>
            </w:r>
            <w:r w:rsidR="00D617AA" w:rsidRPr="00DE1F5E">
              <w:t>суммирования</w:t>
            </w:r>
            <w:r w:rsidR="00422DC4" w:rsidRPr="00DE1F5E">
              <w:t xml:space="preserve"> значени</w:t>
            </w:r>
            <w:r w:rsidR="008658EF" w:rsidRPr="00DE1F5E">
              <w:t>й</w:t>
            </w:r>
            <w:r w:rsidR="00723456" w:rsidRPr="00DE1F5E">
              <w:t xml:space="preserve"> веса;</w:t>
            </w:r>
          </w:p>
          <w:p w14:paraId="2AD2999B" w14:textId="77777777" w:rsidR="008658EF" w:rsidRPr="00DE1F5E" w:rsidRDefault="00723456" w:rsidP="008658EF">
            <w:pPr>
              <w:tabs>
                <w:tab w:val="left" w:pos="1080"/>
              </w:tabs>
              <w:jc w:val="both"/>
            </w:pPr>
            <w:r w:rsidRPr="00DE1F5E">
              <w:t>и</w:t>
            </w:r>
            <w:r w:rsidR="008658EF" w:rsidRPr="00DE1F5E">
              <w:t>зменение текущего параметра в режиме настройки</w:t>
            </w:r>
          </w:p>
        </w:tc>
      </w:tr>
      <w:tr w:rsidR="001654E3" w:rsidRPr="00DE1F5E" w14:paraId="639B53C6" w14:textId="77777777" w:rsidTr="00B962C5">
        <w:trPr>
          <w:trHeight w:val="119"/>
        </w:trPr>
        <w:tc>
          <w:tcPr>
            <w:tcW w:w="1562" w:type="dxa"/>
            <w:vAlign w:val="center"/>
          </w:tcPr>
          <w:p w14:paraId="11640047" w14:textId="77777777" w:rsidR="001654E3" w:rsidRPr="00DE1F5E" w:rsidRDefault="0058545D" w:rsidP="00370220">
            <w:pPr>
              <w:tabs>
                <w:tab w:val="left" w:pos="1080"/>
              </w:tabs>
              <w:jc w:val="center"/>
              <w:rPr>
                <w:b/>
              </w:rPr>
            </w:pPr>
            <w:r w:rsidRPr="00DE1F5E">
              <w:rPr>
                <w:b/>
              </w:rPr>
              <w:t>МЕНЮ</w:t>
            </w:r>
          </w:p>
        </w:tc>
        <w:tc>
          <w:tcPr>
            <w:tcW w:w="8432" w:type="dxa"/>
            <w:shd w:val="clear" w:color="auto" w:fill="auto"/>
          </w:tcPr>
          <w:p w14:paraId="446B4DFA" w14:textId="7C28CB89" w:rsidR="00422DC4" w:rsidRPr="00DE1F5E" w:rsidRDefault="008F1CD8" w:rsidP="00280A68">
            <w:pPr>
              <w:tabs>
                <w:tab w:val="left" w:pos="1080"/>
              </w:tabs>
              <w:jc w:val="both"/>
              <w:rPr>
                <w:highlight w:val="yellow"/>
              </w:rPr>
            </w:pPr>
            <w:r>
              <w:t>В</w:t>
            </w:r>
            <w:r w:rsidR="008658EF" w:rsidRPr="00DE1F5E">
              <w:t>ход в режим настройки</w:t>
            </w:r>
            <w:r w:rsidR="00723456" w:rsidRPr="00DE1F5E">
              <w:t>;</w:t>
            </w:r>
          </w:p>
        </w:tc>
      </w:tr>
      <w:tr w:rsidR="006226C2" w:rsidRPr="00DE1F5E" w14:paraId="794AFF45" w14:textId="77777777" w:rsidTr="00B962C5">
        <w:trPr>
          <w:trHeight w:val="390"/>
        </w:trPr>
        <w:tc>
          <w:tcPr>
            <w:tcW w:w="1562" w:type="dxa"/>
            <w:vAlign w:val="center"/>
          </w:tcPr>
          <w:p w14:paraId="58E9B89B" w14:textId="7433F4E5" w:rsidR="006226C2" w:rsidRPr="00DE1F5E" w:rsidRDefault="008F1CD8" w:rsidP="00370220">
            <w:pPr>
              <w:tabs>
                <w:tab w:val="left" w:pos="1080"/>
              </w:tabs>
              <w:jc w:val="center"/>
              <w:rPr>
                <w:b/>
              </w:rPr>
            </w:pPr>
            <w:r w:rsidRPr="008F1CD8">
              <w:rPr>
                <w:b/>
              </w:rPr>
              <w:t>ВЫХОД</w:t>
            </w:r>
          </w:p>
        </w:tc>
        <w:tc>
          <w:tcPr>
            <w:tcW w:w="8432" w:type="dxa"/>
            <w:shd w:val="clear" w:color="auto" w:fill="auto"/>
          </w:tcPr>
          <w:p w14:paraId="195BFECF" w14:textId="77777777" w:rsidR="006226C2" w:rsidRPr="00DE1F5E" w:rsidRDefault="00723456" w:rsidP="008658EF">
            <w:pPr>
              <w:tabs>
                <w:tab w:val="left" w:pos="1080"/>
              </w:tabs>
              <w:jc w:val="both"/>
            </w:pPr>
            <w:r w:rsidRPr="00DE1F5E">
              <w:t>к</w:t>
            </w:r>
            <w:r w:rsidR="008658EF" w:rsidRPr="00DE1F5E">
              <w:t>нопка удаления значения накопленного веса</w:t>
            </w:r>
          </w:p>
        </w:tc>
      </w:tr>
      <w:tr w:rsidR="006226C2" w:rsidRPr="00DE1F5E" w14:paraId="6A9A9E57" w14:textId="77777777" w:rsidTr="00B962C5">
        <w:trPr>
          <w:trHeight w:val="119"/>
        </w:trPr>
        <w:tc>
          <w:tcPr>
            <w:tcW w:w="1562" w:type="dxa"/>
            <w:vAlign w:val="center"/>
          </w:tcPr>
          <w:p w14:paraId="4D30037C" w14:textId="77777777" w:rsidR="006226C2" w:rsidRPr="00DE1F5E" w:rsidRDefault="00234451" w:rsidP="00370220">
            <w:pPr>
              <w:tabs>
                <w:tab w:val="left" w:pos="1080"/>
              </w:tabs>
              <w:jc w:val="center"/>
              <w:rPr>
                <w:b/>
              </w:rPr>
            </w:pPr>
            <w:r w:rsidRPr="00DE1F5E">
              <w:object w:dxaOrig="930" w:dyaOrig="930" w14:anchorId="2CBD39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25pt;height:27.75pt" o:ole="">
                  <v:imagedata r:id="rId12" o:title=""/>
                </v:shape>
                <o:OLEObject Type="Embed" ProgID="CorelDRAW.Graphic.13" ShapeID="_x0000_i1025" DrawAspect="Content" ObjectID="_1740917449" r:id="rId13"/>
              </w:object>
            </w:r>
          </w:p>
        </w:tc>
        <w:tc>
          <w:tcPr>
            <w:tcW w:w="8432" w:type="dxa"/>
            <w:shd w:val="clear" w:color="auto" w:fill="auto"/>
          </w:tcPr>
          <w:p w14:paraId="46028AFB" w14:textId="77777777" w:rsidR="006226C2" w:rsidRPr="00DE1F5E" w:rsidRDefault="00723456" w:rsidP="00885570">
            <w:pPr>
              <w:tabs>
                <w:tab w:val="left" w:pos="1080"/>
              </w:tabs>
              <w:jc w:val="both"/>
            </w:pPr>
            <w:r w:rsidRPr="00DE1F5E">
              <w:t>в</w:t>
            </w:r>
            <w:r w:rsidR="005B3DC4" w:rsidRPr="00DE1F5E">
              <w:t xml:space="preserve">ключение/выключение напряжения питания </w:t>
            </w:r>
            <w:r w:rsidR="00885570">
              <w:t>прибора</w:t>
            </w:r>
          </w:p>
        </w:tc>
      </w:tr>
    </w:tbl>
    <w:p w14:paraId="48B963AB" w14:textId="77777777" w:rsidR="00885570" w:rsidRDefault="00885570" w:rsidP="00C7244F">
      <w:pPr>
        <w:pStyle w:val="30"/>
      </w:pPr>
    </w:p>
    <w:p w14:paraId="0B317ED3" w14:textId="77777777" w:rsidR="002C295F" w:rsidRPr="00DE1F5E" w:rsidRDefault="002C295F" w:rsidP="00C7244F">
      <w:pPr>
        <w:pStyle w:val="30"/>
      </w:pPr>
      <w:r w:rsidRPr="00DE1F5E">
        <w:t xml:space="preserve">Таблица </w:t>
      </w:r>
      <w:r w:rsidR="00284288">
        <w:t>5</w:t>
      </w:r>
      <w:r w:rsidR="00CF3A23">
        <w:t xml:space="preserve">. </w:t>
      </w:r>
      <w:r w:rsidRPr="00DE1F5E">
        <w:t xml:space="preserve"> </w:t>
      </w:r>
      <w:r w:rsidR="00CF3A23" w:rsidRPr="00DE1F5E">
        <w:t xml:space="preserve">Назначение индикаторов на лицевой панели </w:t>
      </w:r>
      <w:r w:rsidR="00CF3A23">
        <w:t>КСК18</w:t>
      </w:r>
    </w:p>
    <w:tbl>
      <w:tblPr>
        <w:tblW w:w="101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5"/>
        <w:gridCol w:w="8413"/>
      </w:tblGrid>
      <w:tr w:rsidR="00BD36C6" w:rsidRPr="00DE1F5E" w14:paraId="334C95EB" w14:textId="77777777" w:rsidTr="00E95C87">
        <w:trPr>
          <w:trHeight w:val="262"/>
        </w:trPr>
        <w:tc>
          <w:tcPr>
            <w:tcW w:w="1715" w:type="dxa"/>
          </w:tcPr>
          <w:p w14:paraId="04DB271E" w14:textId="77777777" w:rsidR="00BD36C6" w:rsidRPr="00DE1F5E" w:rsidRDefault="00BD36C6" w:rsidP="00C7244F">
            <w:pPr>
              <w:jc w:val="center"/>
            </w:pPr>
            <w:r w:rsidRPr="00DE1F5E">
              <w:t>Индикатор</w:t>
            </w:r>
          </w:p>
        </w:tc>
        <w:tc>
          <w:tcPr>
            <w:tcW w:w="8413" w:type="dxa"/>
          </w:tcPr>
          <w:p w14:paraId="667861CB" w14:textId="77777777" w:rsidR="00BD36C6" w:rsidRPr="00DE1F5E" w:rsidRDefault="00BD36C6" w:rsidP="00C7244F">
            <w:pPr>
              <w:jc w:val="center"/>
            </w:pPr>
            <w:r w:rsidRPr="00DE1F5E">
              <w:t>Назначение</w:t>
            </w:r>
          </w:p>
        </w:tc>
      </w:tr>
      <w:tr w:rsidR="009A0A6C" w:rsidRPr="00DE1F5E" w14:paraId="193BCCD9" w14:textId="77777777" w:rsidTr="00E95C87">
        <w:trPr>
          <w:trHeight w:val="639"/>
        </w:trPr>
        <w:tc>
          <w:tcPr>
            <w:tcW w:w="1715" w:type="dxa"/>
            <w:vAlign w:val="center"/>
          </w:tcPr>
          <w:p w14:paraId="1C2024CD" w14:textId="66B38390" w:rsidR="009A0A6C" w:rsidRPr="00DE1F5E" w:rsidRDefault="008F1CD8" w:rsidP="00693E50">
            <w:pPr>
              <w:tabs>
                <w:tab w:val="left" w:pos="1080"/>
              </w:tabs>
              <w:jc w:val="center"/>
              <w:rPr>
                <w:b/>
              </w:rPr>
            </w:pPr>
            <w:r w:rsidRPr="00693E50">
              <w:rPr>
                <w:b/>
              </w:rPr>
              <w:t>АС</w:t>
            </w:r>
          </w:p>
        </w:tc>
        <w:tc>
          <w:tcPr>
            <w:tcW w:w="8413" w:type="dxa"/>
          </w:tcPr>
          <w:p w14:paraId="18308A71" w14:textId="7160D42A" w:rsidR="009A0A6C" w:rsidRPr="00DE1F5E" w:rsidRDefault="00723456" w:rsidP="00C7244F">
            <w:pPr>
              <w:jc w:val="both"/>
            </w:pPr>
            <w:r w:rsidRPr="00DE1F5E">
              <w:t>и</w:t>
            </w:r>
            <w:r w:rsidR="006B2966" w:rsidRPr="00DE1F5E">
              <w:t>ндикатор</w:t>
            </w:r>
            <w:r w:rsidR="006B2966" w:rsidRPr="00CF3A23">
              <w:t xml:space="preserve"> </w:t>
            </w:r>
            <w:r w:rsidR="008621F0">
              <w:t>электрического питания</w:t>
            </w:r>
          </w:p>
        </w:tc>
      </w:tr>
      <w:tr w:rsidR="009A0A6C" w:rsidRPr="00DE1F5E" w14:paraId="433D50BE" w14:textId="77777777" w:rsidTr="00E95C87">
        <w:trPr>
          <w:trHeight w:val="590"/>
        </w:trPr>
        <w:tc>
          <w:tcPr>
            <w:tcW w:w="1715" w:type="dxa"/>
            <w:vAlign w:val="center"/>
          </w:tcPr>
          <w:p w14:paraId="262E525D" w14:textId="71432054" w:rsidR="009A0A6C" w:rsidRPr="00693E50" w:rsidRDefault="008F1CD8" w:rsidP="00693E50">
            <w:pPr>
              <w:tabs>
                <w:tab w:val="left" w:pos="1080"/>
              </w:tabs>
              <w:jc w:val="center"/>
              <w:rPr>
                <w:b/>
              </w:rPr>
            </w:pPr>
            <w:r w:rsidRPr="00693E50">
              <w:rPr>
                <w:b/>
              </w:rPr>
              <w:t>КГ</w:t>
            </w:r>
          </w:p>
        </w:tc>
        <w:tc>
          <w:tcPr>
            <w:tcW w:w="8413" w:type="dxa"/>
          </w:tcPr>
          <w:p w14:paraId="5A1A6FBB" w14:textId="77777777" w:rsidR="009A0A6C" w:rsidRPr="00DE1F5E" w:rsidRDefault="00723456" w:rsidP="00C7244F">
            <w:pPr>
              <w:jc w:val="both"/>
            </w:pPr>
            <w:r w:rsidRPr="00DE1F5E">
              <w:t>и</w:t>
            </w:r>
            <w:r w:rsidR="006B2966" w:rsidRPr="00DE1F5E">
              <w:t xml:space="preserve">ндикатор измерения в килограммах </w:t>
            </w:r>
          </w:p>
        </w:tc>
      </w:tr>
      <w:tr w:rsidR="006226C2" w:rsidRPr="00DE1F5E" w14:paraId="3E793A93" w14:textId="77777777" w:rsidTr="00E95C87">
        <w:trPr>
          <w:trHeight w:val="543"/>
        </w:trPr>
        <w:tc>
          <w:tcPr>
            <w:tcW w:w="1715" w:type="dxa"/>
          </w:tcPr>
          <w:p w14:paraId="224F73E0" w14:textId="5FDDB67D" w:rsidR="006226C2" w:rsidRPr="00DE1F5E" w:rsidRDefault="008F1CD8" w:rsidP="00693E50">
            <w:pPr>
              <w:tabs>
                <w:tab w:val="left" w:pos="1080"/>
              </w:tabs>
              <w:jc w:val="center"/>
              <w:rPr>
                <w:b/>
              </w:rPr>
            </w:pPr>
            <w:r w:rsidRPr="00693E50">
              <w:rPr>
                <w:b/>
              </w:rPr>
              <w:t>НОЛЬ</w:t>
            </w:r>
          </w:p>
        </w:tc>
        <w:tc>
          <w:tcPr>
            <w:tcW w:w="8413" w:type="dxa"/>
          </w:tcPr>
          <w:p w14:paraId="5D1D0C99" w14:textId="77777777" w:rsidR="006226C2" w:rsidRPr="00DE1F5E" w:rsidRDefault="00723456" w:rsidP="00885570">
            <w:pPr>
              <w:jc w:val="both"/>
            </w:pPr>
            <w:r w:rsidRPr="00DE1F5E">
              <w:t>и</w:t>
            </w:r>
            <w:r w:rsidR="006226C2" w:rsidRPr="00DE1F5E">
              <w:t xml:space="preserve">ндикатор горит при нулевых показаниях </w:t>
            </w:r>
            <w:r w:rsidR="00885570">
              <w:t>прибора</w:t>
            </w:r>
          </w:p>
        </w:tc>
      </w:tr>
      <w:tr w:rsidR="006226C2" w:rsidRPr="00DE1F5E" w14:paraId="6F581B5D" w14:textId="77777777" w:rsidTr="00E95C87">
        <w:trPr>
          <w:trHeight w:val="538"/>
        </w:trPr>
        <w:tc>
          <w:tcPr>
            <w:tcW w:w="1715" w:type="dxa"/>
          </w:tcPr>
          <w:p w14:paraId="4BC8EFF2" w14:textId="29DD1BF4" w:rsidR="006226C2" w:rsidRPr="008F1CD8" w:rsidRDefault="008F1CD8" w:rsidP="008F1CD8">
            <w:pPr>
              <w:tabs>
                <w:tab w:val="left" w:pos="1080"/>
              </w:tabs>
              <w:rPr>
                <w:b/>
                <w:sz w:val="28"/>
                <w:szCs w:val="28"/>
              </w:rPr>
            </w:pPr>
            <w:r>
              <w:rPr>
                <w:b/>
                <w:sz w:val="28"/>
                <w:szCs w:val="28"/>
              </w:rPr>
              <w:t xml:space="preserve">     СТАБ.</w:t>
            </w:r>
          </w:p>
        </w:tc>
        <w:tc>
          <w:tcPr>
            <w:tcW w:w="8413" w:type="dxa"/>
          </w:tcPr>
          <w:p w14:paraId="76A9E8E2" w14:textId="77777777" w:rsidR="006226C2" w:rsidRPr="00DE1F5E" w:rsidRDefault="00723456" w:rsidP="00885570">
            <w:pPr>
              <w:jc w:val="both"/>
            </w:pPr>
            <w:r w:rsidRPr="00DE1F5E">
              <w:t>и</w:t>
            </w:r>
            <w:r w:rsidR="006226C2" w:rsidRPr="00DE1F5E">
              <w:t xml:space="preserve">ндикатор горит при стабилизации показаний </w:t>
            </w:r>
            <w:r w:rsidR="00885570">
              <w:t>прибора</w:t>
            </w:r>
          </w:p>
        </w:tc>
      </w:tr>
      <w:tr w:rsidR="006226C2" w:rsidRPr="00DE1F5E" w14:paraId="27E07748" w14:textId="77777777" w:rsidTr="00E95C87">
        <w:trPr>
          <w:trHeight w:val="547"/>
        </w:trPr>
        <w:tc>
          <w:tcPr>
            <w:tcW w:w="1715" w:type="dxa"/>
          </w:tcPr>
          <w:p w14:paraId="221EA2F7" w14:textId="6870C05D" w:rsidR="006226C2" w:rsidRPr="00DE1F5E" w:rsidRDefault="008F1CD8" w:rsidP="00693E50">
            <w:pPr>
              <w:tabs>
                <w:tab w:val="left" w:pos="1080"/>
              </w:tabs>
              <w:jc w:val="center"/>
              <w:rPr>
                <w:b/>
              </w:rPr>
            </w:pPr>
            <w:r w:rsidRPr="00693E50">
              <w:rPr>
                <w:b/>
              </w:rPr>
              <w:t>НЕТТО</w:t>
            </w:r>
          </w:p>
        </w:tc>
        <w:tc>
          <w:tcPr>
            <w:tcW w:w="8413" w:type="dxa"/>
          </w:tcPr>
          <w:p w14:paraId="0C5EB207" w14:textId="77777777" w:rsidR="006226C2" w:rsidRPr="00DE1F5E" w:rsidRDefault="00723456" w:rsidP="00885570">
            <w:r w:rsidRPr="00DE1F5E">
              <w:t>и</w:t>
            </w:r>
            <w:r w:rsidR="006226C2" w:rsidRPr="00DE1F5E">
              <w:t xml:space="preserve">ндикатор горит при </w:t>
            </w:r>
            <w:r w:rsidR="006B2966" w:rsidRPr="00DE1F5E">
              <w:t>вычитании</w:t>
            </w:r>
            <w:r w:rsidR="006226C2" w:rsidRPr="00DE1F5E">
              <w:t xml:space="preserve"> тары</w:t>
            </w:r>
            <w:r w:rsidR="006B2966" w:rsidRPr="00DE1F5E">
              <w:t xml:space="preserve"> из показаний </w:t>
            </w:r>
            <w:r w:rsidR="00885570">
              <w:t>прибора</w:t>
            </w:r>
          </w:p>
        </w:tc>
      </w:tr>
      <w:tr w:rsidR="006226C2" w:rsidRPr="00DE1F5E" w14:paraId="5645A996" w14:textId="77777777" w:rsidTr="00E95C87">
        <w:trPr>
          <w:trHeight w:val="182"/>
        </w:trPr>
        <w:tc>
          <w:tcPr>
            <w:tcW w:w="1715" w:type="dxa"/>
          </w:tcPr>
          <w:p w14:paraId="694CDC98" w14:textId="3B75E893" w:rsidR="006226C2" w:rsidRPr="00DE1F5E" w:rsidRDefault="00693E50" w:rsidP="00693E50">
            <w:pPr>
              <w:tabs>
                <w:tab w:val="left" w:pos="1080"/>
              </w:tabs>
              <w:jc w:val="center"/>
              <w:rPr>
                <w:b/>
              </w:rPr>
            </w:pPr>
            <w:r w:rsidRPr="00693E50">
              <w:rPr>
                <w:b/>
              </w:rPr>
              <w:t>СУММА</w:t>
            </w:r>
          </w:p>
        </w:tc>
        <w:tc>
          <w:tcPr>
            <w:tcW w:w="8413" w:type="dxa"/>
            <w:shd w:val="clear" w:color="auto" w:fill="auto"/>
          </w:tcPr>
          <w:p w14:paraId="44B7B272" w14:textId="77777777" w:rsidR="006226C2" w:rsidRPr="00DE1F5E" w:rsidRDefault="00723456" w:rsidP="00C7244F">
            <w:pPr>
              <w:jc w:val="both"/>
            </w:pPr>
            <w:r w:rsidRPr="00DE1F5E">
              <w:t>и</w:t>
            </w:r>
            <w:r w:rsidR="006226C2" w:rsidRPr="00DE1F5E">
              <w:t xml:space="preserve">ндикатор горит в режиме </w:t>
            </w:r>
            <w:r w:rsidR="00BB5045" w:rsidRPr="00DE1F5E">
              <w:t>индикации накопленного значения</w:t>
            </w:r>
            <w:r w:rsidR="009C5CD2" w:rsidRPr="00DE1F5E">
              <w:t xml:space="preserve"> веса</w:t>
            </w:r>
          </w:p>
        </w:tc>
      </w:tr>
      <w:tr w:rsidR="009A0A6C" w:rsidRPr="00DE1F5E" w14:paraId="10D34E13" w14:textId="77777777" w:rsidTr="00E95C87">
        <w:trPr>
          <w:trHeight w:val="181"/>
        </w:trPr>
        <w:tc>
          <w:tcPr>
            <w:tcW w:w="1715" w:type="dxa"/>
          </w:tcPr>
          <w:p w14:paraId="4987C818" w14:textId="11F900A0" w:rsidR="009A0A6C" w:rsidRPr="00693E50" w:rsidRDefault="00693E50" w:rsidP="00693E50">
            <w:pPr>
              <w:tabs>
                <w:tab w:val="left" w:pos="1080"/>
              </w:tabs>
              <w:jc w:val="center"/>
              <w:rPr>
                <w:b/>
              </w:rPr>
            </w:pPr>
            <w:r w:rsidRPr="00693E50">
              <w:rPr>
                <w:b/>
              </w:rPr>
              <w:t>МЕНЮ</w:t>
            </w:r>
          </w:p>
        </w:tc>
        <w:tc>
          <w:tcPr>
            <w:tcW w:w="8413" w:type="dxa"/>
            <w:shd w:val="clear" w:color="auto" w:fill="auto"/>
          </w:tcPr>
          <w:p w14:paraId="79140A12" w14:textId="77777777" w:rsidR="009A0A6C" w:rsidRPr="00DE1F5E" w:rsidRDefault="00723456" w:rsidP="00885570">
            <w:pPr>
              <w:jc w:val="both"/>
            </w:pPr>
            <w:r w:rsidRPr="00DE1F5E">
              <w:t>и</w:t>
            </w:r>
            <w:r w:rsidR="009C5CD2" w:rsidRPr="00DE1F5E">
              <w:t xml:space="preserve">ндикатор горит в режиме </w:t>
            </w:r>
            <w:r w:rsidR="002C7173" w:rsidRPr="00DE1F5E">
              <w:t xml:space="preserve">настройки параметров </w:t>
            </w:r>
            <w:r w:rsidR="00885570">
              <w:t>прибора</w:t>
            </w:r>
          </w:p>
        </w:tc>
      </w:tr>
    </w:tbl>
    <w:p w14:paraId="6362B061" w14:textId="77777777" w:rsidR="009D42B2" w:rsidRDefault="003C44B6" w:rsidP="00682B5A">
      <w:pPr>
        <w:pStyle w:val="30"/>
        <w:ind w:firstLine="0"/>
      </w:pPr>
      <w:r w:rsidRPr="00DE1F5E">
        <w:t xml:space="preserve">     </w:t>
      </w:r>
    </w:p>
    <w:p w14:paraId="5C155CF7" w14:textId="77777777" w:rsidR="00616D92" w:rsidRPr="00DE1F5E" w:rsidRDefault="003C44B6" w:rsidP="00682B5A">
      <w:pPr>
        <w:pStyle w:val="30"/>
        <w:ind w:firstLine="0"/>
      </w:pPr>
      <w:r w:rsidRPr="00DE1F5E">
        <w:t xml:space="preserve">                                      </w:t>
      </w:r>
    </w:p>
    <w:p w14:paraId="3A9C66DE" w14:textId="56E93DE7" w:rsidR="003A0DEB" w:rsidRPr="00A915DA" w:rsidRDefault="00425A26" w:rsidP="00CA4D7C">
      <w:pPr>
        <w:pStyle w:val="30"/>
        <w:ind w:firstLine="709"/>
        <w:outlineLvl w:val="1"/>
        <w:rPr>
          <w:b/>
        </w:rPr>
      </w:pPr>
      <w:bookmarkStart w:id="10" w:name="_Toc82771507"/>
      <w:bookmarkStart w:id="11" w:name="_Toc129270374"/>
      <w:r>
        <w:rPr>
          <w:b/>
        </w:rPr>
        <w:t>2</w:t>
      </w:r>
      <w:r w:rsidR="00A915DA" w:rsidRPr="00A915DA">
        <w:rPr>
          <w:b/>
        </w:rPr>
        <w:t>.</w:t>
      </w:r>
      <w:r w:rsidR="0065687B">
        <w:rPr>
          <w:b/>
        </w:rPr>
        <w:t>5</w:t>
      </w:r>
      <w:r w:rsidR="00A915DA" w:rsidRPr="00A915DA">
        <w:rPr>
          <w:b/>
        </w:rPr>
        <w:t xml:space="preserve"> Порядок работы</w:t>
      </w:r>
      <w:bookmarkEnd w:id="10"/>
      <w:bookmarkEnd w:id="11"/>
    </w:p>
    <w:p w14:paraId="1D232526" w14:textId="7CE23A1D" w:rsidR="00034EAF" w:rsidRPr="00D44CE0" w:rsidRDefault="00425A26" w:rsidP="00CF3A23">
      <w:pPr>
        <w:pStyle w:val="3"/>
        <w:jc w:val="left"/>
      </w:pPr>
      <w:bookmarkStart w:id="12" w:name="_Toc82771508"/>
      <w:bookmarkStart w:id="13" w:name="_Toc129270375"/>
      <w:r>
        <w:rPr>
          <w:sz w:val="24"/>
        </w:rPr>
        <w:t>2</w:t>
      </w:r>
      <w:r w:rsidR="0065687B" w:rsidRPr="00CF3A23">
        <w:rPr>
          <w:sz w:val="24"/>
        </w:rPr>
        <w:t>.5</w:t>
      </w:r>
      <w:r w:rsidR="001460BF" w:rsidRPr="00CF3A23">
        <w:rPr>
          <w:sz w:val="24"/>
        </w:rPr>
        <w:t xml:space="preserve">.1 </w:t>
      </w:r>
      <w:r w:rsidR="00034EAF" w:rsidRPr="00CF3A23">
        <w:rPr>
          <w:sz w:val="24"/>
        </w:rPr>
        <w:t xml:space="preserve">Включение </w:t>
      </w:r>
      <w:r w:rsidR="0065687B" w:rsidRPr="00CF3A23">
        <w:rPr>
          <w:sz w:val="24"/>
        </w:rPr>
        <w:t>прибора</w:t>
      </w:r>
      <w:r w:rsidR="006B232D" w:rsidRPr="00D44CE0">
        <w:t>.</w:t>
      </w:r>
      <w:bookmarkEnd w:id="12"/>
      <w:bookmarkEnd w:id="13"/>
    </w:p>
    <w:p w14:paraId="6854D5C1" w14:textId="77777777" w:rsidR="00034EAF" w:rsidRPr="00711BAF" w:rsidRDefault="00034EAF" w:rsidP="00034EAF">
      <w:pPr>
        <w:tabs>
          <w:tab w:val="left" w:pos="1260"/>
        </w:tabs>
        <w:ind w:firstLine="720"/>
        <w:jc w:val="both"/>
      </w:pPr>
      <w:r w:rsidRPr="00711BAF">
        <w:t xml:space="preserve">При включении происходит самотестирование </w:t>
      </w:r>
      <w:r w:rsidR="0065687B" w:rsidRPr="00711BAF">
        <w:t>прибора</w:t>
      </w:r>
      <w:r w:rsidRPr="00711BAF">
        <w:t xml:space="preserve">, </w:t>
      </w:r>
      <w:r w:rsidRPr="004C2323">
        <w:t xml:space="preserve">во время этого на дисплее поочередно индицируются цифры и </w:t>
      </w:r>
      <w:r w:rsidR="0065687B" w:rsidRPr="004C2323">
        <w:t>прибор</w:t>
      </w:r>
      <w:r w:rsidRPr="004C2323">
        <w:t xml:space="preserve"> переходит в нормальный режим работы. Если измеренное </w:t>
      </w:r>
      <w:r w:rsidR="0065687B" w:rsidRPr="004C2323">
        <w:t>прибором</w:t>
      </w:r>
      <w:r w:rsidRPr="004C2323">
        <w:t xml:space="preserve"> значение веса пустой платформы отличается от нулевого, на который от</w:t>
      </w:r>
      <w:r w:rsidR="001B562B" w:rsidRPr="004C2323">
        <w:t>ъюстированы</w:t>
      </w:r>
      <w:r w:rsidR="00A27FEB" w:rsidRPr="00711BAF">
        <w:t xml:space="preserve"> весы, но находится в пределах диапазона установки </w:t>
      </w:r>
      <w:proofErr w:type="spellStart"/>
      <w:r w:rsidR="00A27FEB" w:rsidRPr="00711BAF">
        <w:t>автозахвата</w:t>
      </w:r>
      <w:proofErr w:type="spellEnd"/>
      <w:r w:rsidR="00A27FEB" w:rsidRPr="00711BAF">
        <w:t xml:space="preserve"> нуля</w:t>
      </w:r>
      <w:r w:rsidRPr="00711BAF">
        <w:t xml:space="preserve">, то </w:t>
      </w:r>
      <w:r w:rsidR="0065687B" w:rsidRPr="00711BAF">
        <w:t>прибор</w:t>
      </w:r>
      <w:r w:rsidRPr="00711BAF">
        <w:t xml:space="preserve"> покажет ноль автоматически</w:t>
      </w:r>
      <w:r w:rsidR="00182E95" w:rsidRPr="00711BAF">
        <w:t xml:space="preserve"> (индикатор «</w:t>
      </w:r>
      <w:r w:rsidR="00182E95" w:rsidRPr="00711BAF">
        <w:rPr>
          <w:b/>
        </w:rPr>
        <w:t>НОЛЬ</w:t>
      </w:r>
      <w:r w:rsidR="00182E95" w:rsidRPr="00711BAF">
        <w:t>» горит)</w:t>
      </w:r>
      <w:r w:rsidRPr="00711BAF">
        <w:t>.</w:t>
      </w:r>
      <w:r w:rsidR="00182E95" w:rsidRPr="00711BAF">
        <w:t xml:space="preserve"> </w:t>
      </w:r>
      <w:r w:rsidRPr="00711BAF">
        <w:t xml:space="preserve"> </w:t>
      </w:r>
    </w:p>
    <w:p w14:paraId="19993ABC" w14:textId="5C67C170" w:rsidR="00034EAF" w:rsidRPr="00CF3A23" w:rsidRDefault="00425A26" w:rsidP="00CF3A23">
      <w:pPr>
        <w:pStyle w:val="3"/>
        <w:jc w:val="left"/>
        <w:rPr>
          <w:sz w:val="24"/>
        </w:rPr>
      </w:pPr>
      <w:bookmarkStart w:id="14" w:name="_Toc82771509"/>
      <w:bookmarkStart w:id="15" w:name="_Toc129270376"/>
      <w:r>
        <w:rPr>
          <w:sz w:val="24"/>
        </w:rPr>
        <w:t>2</w:t>
      </w:r>
      <w:r w:rsidR="0065687B" w:rsidRPr="00CF3A23">
        <w:rPr>
          <w:sz w:val="24"/>
        </w:rPr>
        <w:t>.5</w:t>
      </w:r>
      <w:r w:rsidR="001460BF" w:rsidRPr="00CF3A23">
        <w:rPr>
          <w:sz w:val="24"/>
        </w:rPr>
        <w:t xml:space="preserve">.2 </w:t>
      </w:r>
      <w:r w:rsidR="00A70EB4" w:rsidRPr="00CF3A23">
        <w:rPr>
          <w:sz w:val="24"/>
        </w:rPr>
        <w:t>Ручная у</w:t>
      </w:r>
      <w:r w:rsidR="00034EAF" w:rsidRPr="00CF3A23">
        <w:rPr>
          <w:sz w:val="24"/>
        </w:rPr>
        <w:t>становка на ноль</w:t>
      </w:r>
      <w:r w:rsidR="006B232D" w:rsidRPr="00CF3A23">
        <w:rPr>
          <w:sz w:val="24"/>
        </w:rPr>
        <w:t>.</w:t>
      </w:r>
      <w:bookmarkEnd w:id="14"/>
      <w:bookmarkEnd w:id="15"/>
    </w:p>
    <w:p w14:paraId="266F0E2C" w14:textId="77777777" w:rsidR="00055639" w:rsidRDefault="00034EAF" w:rsidP="00937623">
      <w:pPr>
        <w:tabs>
          <w:tab w:val="left" w:pos="1260"/>
        </w:tabs>
        <w:ind w:firstLine="720"/>
        <w:jc w:val="both"/>
      </w:pPr>
      <w:r w:rsidRPr="00711BAF">
        <w:t xml:space="preserve">Если </w:t>
      </w:r>
      <w:r w:rsidR="0065687B" w:rsidRPr="00711BAF">
        <w:t>прибор</w:t>
      </w:r>
      <w:r w:rsidRPr="00711BAF">
        <w:t xml:space="preserve"> показывает не нулевое значение, но находится внутри</w:t>
      </w:r>
      <w:r w:rsidR="00A27FEB" w:rsidRPr="00711BAF">
        <w:t xml:space="preserve"> допустимого диапазона ручной установки нуля</w:t>
      </w:r>
      <w:r w:rsidRPr="00711BAF">
        <w:t xml:space="preserve">, и показания </w:t>
      </w:r>
      <w:r w:rsidR="0065687B" w:rsidRPr="00711BAF">
        <w:t>прибора</w:t>
      </w:r>
      <w:r w:rsidRPr="00711BAF">
        <w:t xml:space="preserve"> стабильны, то для установки нулевых показаний нажмите кнопк</w:t>
      </w:r>
      <w:r w:rsidR="00CE160A" w:rsidRPr="00711BAF">
        <w:t>у</w:t>
      </w:r>
      <w:r w:rsidRPr="00711BAF">
        <w:t xml:space="preserve"> </w:t>
      </w:r>
      <w:r w:rsidR="005B39CF" w:rsidRPr="00711BAF">
        <w:t>→</w:t>
      </w:r>
      <w:r w:rsidR="005B39CF" w:rsidRPr="00711BAF">
        <w:rPr>
          <w:b/>
        </w:rPr>
        <w:t>0</w:t>
      </w:r>
      <w:r w:rsidR="005B39CF" w:rsidRPr="00711BAF">
        <w:t>←</w:t>
      </w:r>
      <w:r w:rsidRPr="00711BAF">
        <w:t>.</w:t>
      </w:r>
      <w:r w:rsidR="00182E95" w:rsidRPr="00711BAF">
        <w:t xml:space="preserve"> Показания установятся в ноль</w:t>
      </w:r>
      <w:r w:rsidR="0002212B" w:rsidRPr="00711BAF">
        <w:t xml:space="preserve"> (индикатор «</w:t>
      </w:r>
      <w:r w:rsidR="0002212B" w:rsidRPr="00711BAF">
        <w:rPr>
          <w:b/>
        </w:rPr>
        <w:t>НОЛЬ</w:t>
      </w:r>
      <w:r w:rsidR="0002212B" w:rsidRPr="00711BAF">
        <w:t>» горит)</w:t>
      </w:r>
      <w:r w:rsidR="00182E95" w:rsidRPr="00711BAF">
        <w:t xml:space="preserve">. </w:t>
      </w:r>
      <w:r w:rsidR="00182E95" w:rsidRPr="001A326E">
        <w:rPr>
          <w:b/>
        </w:rPr>
        <w:t xml:space="preserve">Если </w:t>
      </w:r>
      <w:r w:rsidR="00FA2D29" w:rsidRPr="001A326E">
        <w:rPr>
          <w:b/>
        </w:rPr>
        <w:t xml:space="preserve">учтена тара, то нажатие кнопки </w:t>
      </w:r>
      <w:r w:rsidR="005B39CF" w:rsidRPr="001A326E">
        <w:rPr>
          <w:b/>
        </w:rPr>
        <w:t>→0←</w:t>
      </w:r>
      <w:r w:rsidR="00FA2D29" w:rsidRPr="001A326E">
        <w:rPr>
          <w:b/>
        </w:rPr>
        <w:t xml:space="preserve"> не установит показания в ноль.</w:t>
      </w:r>
      <w:r w:rsidR="00FA2D29" w:rsidRPr="00711BAF">
        <w:t xml:space="preserve">     </w:t>
      </w:r>
      <w:r w:rsidR="00182E95" w:rsidRPr="00711BAF">
        <w:t xml:space="preserve">  </w:t>
      </w:r>
    </w:p>
    <w:p w14:paraId="0D7F7997" w14:textId="01D304FC" w:rsidR="00055639" w:rsidRDefault="00425A26" w:rsidP="00CF3A23">
      <w:pPr>
        <w:pStyle w:val="3"/>
        <w:jc w:val="left"/>
      </w:pPr>
      <w:bookmarkStart w:id="16" w:name="_Toc82771510"/>
      <w:bookmarkStart w:id="17" w:name="_Toc129270377"/>
      <w:r>
        <w:rPr>
          <w:sz w:val="24"/>
        </w:rPr>
        <w:t>2</w:t>
      </w:r>
      <w:r w:rsidR="001460BF" w:rsidRPr="00CF3A23">
        <w:rPr>
          <w:sz w:val="24"/>
        </w:rPr>
        <w:t>.</w:t>
      </w:r>
      <w:r w:rsidR="00D733AB" w:rsidRPr="00CF3A23">
        <w:rPr>
          <w:sz w:val="24"/>
        </w:rPr>
        <w:t>5.3</w:t>
      </w:r>
      <w:r w:rsidR="001460BF" w:rsidRPr="00CF3A23">
        <w:rPr>
          <w:sz w:val="24"/>
        </w:rPr>
        <w:t xml:space="preserve"> </w:t>
      </w:r>
      <w:r w:rsidR="00937623" w:rsidRPr="00CF3A23">
        <w:rPr>
          <w:sz w:val="24"/>
        </w:rPr>
        <w:t>Взвешивание груза</w:t>
      </w:r>
      <w:r w:rsidR="00937623">
        <w:t>.</w:t>
      </w:r>
      <w:bookmarkEnd w:id="16"/>
      <w:bookmarkEnd w:id="17"/>
    </w:p>
    <w:p w14:paraId="6E6853E5" w14:textId="2F197212" w:rsidR="00937623" w:rsidRDefault="00425A26" w:rsidP="001460BF">
      <w:pPr>
        <w:tabs>
          <w:tab w:val="left" w:pos="1260"/>
        </w:tabs>
        <w:ind w:firstLine="709"/>
        <w:jc w:val="both"/>
      </w:pPr>
      <w:r>
        <w:t>2</w:t>
      </w:r>
      <w:r w:rsidR="00937623">
        <w:t xml:space="preserve">.5.3.1 После установки на платформу груза на </w:t>
      </w:r>
      <w:r w:rsidR="00472302">
        <w:t>дисплее</w:t>
      </w:r>
      <w:r w:rsidR="00937623">
        <w:t xml:space="preserve"> </w:t>
      </w:r>
      <w:proofErr w:type="gramStart"/>
      <w:r w:rsidR="00472302">
        <w:t>при прибор</w:t>
      </w:r>
      <w:r w:rsidR="00937623">
        <w:t>а</w:t>
      </w:r>
      <w:proofErr w:type="gramEnd"/>
      <w:r w:rsidR="00937623">
        <w:t xml:space="preserve"> будет отображаться вес. После прекращения колебаний системы «груз-платформа» и стабилизации показаний на загорится индикатор </w:t>
      </w:r>
      <w:r w:rsidR="00693E50" w:rsidRPr="00693E50">
        <w:rPr>
          <w:b/>
        </w:rPr>
        <w:t>СТАБ</w:t>
      </w:r>
      <w:proofErr w:type="gramStart"/>
      <w:r w:rsidR="00693E50" w:rsidRPr="00693E50">
        <w:rPr>
          <w:b/>
        </w:rPr>
        <w:t>.</w:t>
      </w:r>
      <w:proofErr w:type="gramEnd"/>
      <w:r w:rsidR="00937623">
        <w:t xml:space="preserve"> что означает окончание взвешивания. </w:t>
      </w:r>
    </w:p>
    <w:p w14:paraId="33676151" w14:textId="0E749285" w:rsidR="00937623" w:rsidRPr="00CF3A23" w:rsidRDefault="00425A26" w:rsidP="00CF3A23">
      <w:pPr>
        <w:pStyle w:val="3"/>
        <w:jc w:val="left"/>
        <w:rPr>
          <w:sz w:val="24"/>
        </w:rPr>
      </w:pPr>
      <w:bookmarkStart w:id="18" w:name="_Toc82771511"/>
      <w:bookmarkStart w:id="19" w:name="_Toc129270378"/>
      <w:r>
        <w:rPr>
          <w:sz w:val="24"/>
        </w:rPr>
        <w:t>2</w:t>
      </w:r>
      <w:r w:rsidR="00937623" w:rsidRPr="00CF3A23">
        <w:rPr>
          <w:sz w:val="24"/>
        </w:rPr>
        <w:t>.5.3.2 Измерение нескольких грузов с суммированием их веса.</w:t>
      </w:r>
      <w:bookmarkEnd w:id="18"/>
      <w:bookmarkEnd w:id="19"/>
    </w:p>
    <w:p w14:paraId="200D3446" w14:textId="35F02420" w:rsidR="00937623" w:rsidRDefault="00937623" w:rsidP="001460BF">
      <w:pPr>
        <w:tabs>
          <w:tab w:val="left" w:pos="1260"/>
        </w:tabs>
        <w:ind w:firstLine="709"/>
        <w:jc w:val="both"/>
      </w:pPr>
      <w:r>
        <w:t xml:space="preserve">Установить первый груз на весы. После стабилизации показаний </w:t>
      </w:r>
      <w:r w:rsidR="009770E4">
        <w:t xml:space="preserve">кратковременно </w:t>
      </w:r>
      <w:r w:rsidR="00693E50">
        <w:t xml:space="preserve">нажать кнопку </w:t>
      </w:r>
      <w:r w:rsidR="00693E50" w:rsidRPr="00693E50">
        <w:rPr>
          <w:b/>
        </w:rPr>
        <w:t>СУММА</w:t>
      </w:r>
      <w:r>
        <w:t xml:space="preserve">. </w:t>
      </w:r>
      <w:r w:rsidR="009770E4">
        <w:t>Загорится инди</w:t>
      </w:r>
      <w:r w:rsidR="00693E50">
        <w:t xml:space="preserve">катор </w:t>
      </w:r>
      <w:r w:rsidR="00693E50" w:rsidRPr="00693E50">
        <w:rPr>
          <w:b/>
        </w:rPr>
        <w:t>СУММА</w:t>
      </w:r>
      <w:r w:rsidR="009770E4">
        <w:t xml:space="preserve">, а на цифровом </w:t>
      </w:r>
      <w:r w:rsidR="00472302">
        <w:t>дисплее</w:t>
      </w:r>
      <w:r>
        <w:t xml:space="preserve"> в течение 2 секунд будет отображаться </w:t>
      </w:r>
      <w:r w:rsidR="009770E4">
        <w:t>накопленный</w:t>
      </w:r>
      <w:r>
        <w:t xml:space="preserve"> вес, затем следующие 2 секунды количество измеренных грузов</w:t>
      </w:r>
      <w:r w:rsidR="00E12DA3">
        <w:t xml:space="preserve"> (после первого груза -1)</w:t>
      </w:r>
      <w:r>
        <w:t>, после чего прибор перейдет в режим взвешивания.</w:t>
      </w:r>
      <w:r w:rsidR="00E12DA3">
        <w:t xml:space="preserve"> Снять груз с платформы и дождаться установки стабильных нулевых показаний. </w:t>
      </w:r>
      <w:r w:rsidR="009770E4">
        <w:t>П</w:t>
      </w:r>
      <w:r w:rsidR="00E12DA3">
        <w:t>осле этого установить на платформу следующий груз</w:t>
      </w:r>
      <w:r w:rsidR="00693E50">
        <w:t xml:space="preserve"> и нажать кнопку </w:t>
      </w:r>
      <w:r w:rsidR="00693E50" w:rsidRPr="00693E50">
        <w:rPr>
          <w:b/>
        </w:rPr>
        <w:t>СУММА</w:t>
      </w:r>
      <w:r w:rsidR="00E12DA3">
        <w:t xml:space="preserve">. </w:t>
      </w:r>
      <w:r w:rsidR="009770E4">
        <w:t>Процедура повторится.</w:t>
      </w:r>
      <w:r w:rsidR="009D42B2">
        <w:t xml:space="preserve"> Данные действия повторить необходимое количество раз. </w:t>
      </w:r>
    </w:p>
    <w:p w14:paraId="359B1EB9" w14:textId="26B7CB59" w:rsidR="00CA4D7C" w:rsidRPr="00CF3A23" w:rsidRDefault="00425A26" w:rsidP="00CF3A23">
      <w:pPr>
        <w:pStyle w:val="3"/>
        <w:jc w:val="left"/>
        <w:rPr>
          <w:sz w:val="24"/>
        </w:rPr>
      </w:pPr>
      <w:bookmarkStart w:id="20" w:name="_Toc82771512"/>
      <w:bookmarkStart w:id="21" w:name="_Toc129270379"/>
      <w:r>
        <w:rPr>
          <w:sz w:val="24"/>
        </w:rPr>
        <w:lastRenderedPageBreak/>
        <w:t>2</w:t>
      </w:r>
      <w:r w:rsidR="009770E4" w:rsidRPr="00CF3A23">
        <w:rPr>
          <w:sz w:val="24"/>
        </w:rPr>
        <w:t>.5.3.3 Просмотр значения накопленного веса.</w:t>
      </w:r>
      <w:bookmarkEnd w:id="20"/>
      <w:bookmarkEnd w:id="21"/>
    </w:p>
    <w:p w14:paraId="1AF66904" w14:textId="0D657015" w:rsidR="009770E4" w:rsidRDefault="009770E4" w:rsidP="001460BF">
      <w:pPr>
        <w:tabs>
          <w:tab w:val="left" w:pos="1260"/>
        </w:tabs>
        <w:ind w:firstLine="709"/>
        <w:jc w:val="both"/>
      </w:pPr>
      <w:r>
        <w:t xml:space="preserve"> В процессе взвешивания после стабилизации показани</w:t>
      </w:r>
      <w:r w:rsidR="00693E50">
        <w:t xml:space="preserve">й нажмите и удерживайте кнопку </w:t>
      </w:r>
      <w:r w:rsidR="00693E50" w:rsidRPr="00693E50">
        <w:rPr>
          <w:b/>
        </w:rPr>
        <w:t>СУММА</w:t>
      </w:r>
      <w:r>
        <w:t xml:space="preserve"> до появления звукового сигнала. Затем отпустите кнопку. На дисплее отобразится значение накопленного веса. Нажмите кнопку</w:t>
      </w:r>
      <w:r w:rsidR="00472302">
        <w:t xml:space="preserve"> </w:t>
      </w:r>
      <w:r w:rsidR="00472302" w:rsidRPr="00711BAF">
        <w:t>→</w:t>
      </w:r>
      <w:r w:rsidR="00472302" w:rsidRPr="00711BAF">
        <w:rPr>
          <w:b/>
        </w:rPr>
        <w:t>0</w:t>
      </w:r>
      <w:r w:rsidR="00472302" w:rsidRPr="00711BAF">
        <w:t>←</w:t>
      </w:r>
      <w:r w:rsidR="00472302">
        <w:t xml:space="preserve"> на дисплее отобразится количество измеренных грузов. Снова нажмите кнопку </w:t>
      </w:r>
      <w:r w:rsidR="00472302" w:rsidRPr="00711BAF">
        <w:t>→</w:t>
      </w:r>
      <w:r w:rsidR="00472302" w:rsidRPr="00711BAF">
        <w:rPr>
          <w:b/>
        </w:rPr>
        <w:t>0</w:t>
      </w:r>
      <w:r w:rsidR="00472302" w:rsidRPr="00711BAF">
        <w:t>←</w:t>
      </w:r>
      <w:r w:rsidR="00472302">
        <w:t>, прибор перейдет в режим взвешивания.</w:t>
      </w:r>
    </w:p>
    <w:p w14:paraId="7A276EB4" w14:textId="61CA8954" w:rsidR="00CA4D7C" w:rsidRPr="00CF3A23" w:rsidRDefault="00425A26" w:rsidP="00CF3A23">
      <w:pPr>
        <w:pStyle w:val="3"/>
        <w:jc w:val="left"/>
        <w:rPr>
          <w:sz w:val="24"/>
        </w:rPr>
      </w:pPr>
      <w:bookmarkStart w:id="22" w:name="_Toc82771513"/>
      <w:bookmarkStart w:id="23" w:name="_Toc129270380"/>
      <w:r>
        <w:rPr>
          <w:sz w:val="24"/>
        </w:rPr>
        <w:t>2</w:t>
      </w:r>
      <w:r w:rsidR="00472302" w:rsidRPr="00CF3A23">
        <w:rPr>
          <w:sz w:val="24"/>
        </w:rPr>
        <w:t>.5.3.4 Удаление накопленного веса.</w:t>
      </w:r>
      <w:bookmarkEnd w:id="22"/>
      <w:bookmarkEnd w:id="23"/>
      <w:r w:rsidR="00472302" w:rsidRPr="00CF3A23">
        <w:rPr>
          <w:sz w:val="24"/>
        </w:rPr>
        <w:t xml:space="preserve"> </w:t>
      </w:r>
    </w:p>
    <w:p w14:paraId="55CEEEB1" w14:textId="40E7F34B" w:rsidR="00472302" w:rsidRPr="00472302" w:rsidRDefault="00472302" w:rsidP="001460BF">
      <w:pPr>
        <w:tabs>
          <w:tab w:val="left" w:pos="1260"/>
        </w:tabs>
        <w:ind w:firstLine="709"/>
        <w:jc w:val="both"/>
      </w:pPr>
      <w:r>
        <w:t xml:space="preserve">В режиме взвешивания нажмите кнопку </w:t>
      </w:r>
      <w:r w:rsidR="00693E50" w:rsidRPr="00693E50">
        <w:rPr>
          <w:b/>
        </w:rPr>
        <w:t>ВЫХОД</w:t>
      </w:r>
      <w:r>
        <w:rPr>
          <w:sz w:val="32"/>
          <w:szCs w:val="32"/>
        </w:rPr>
        <w:t xml:space="preserve">. </w:t>
      </w:r>
      <w:r w:rsidRPr="00472302">
        <w:t>На дисплее отобразится надпись</w:t>
      </w:r>
      <w:r>
        <w:t xml:space="preserve"> (запрос на стирание)</w:t>
      </w:r>
      <w:r w:rsidRPr="00472302">
        <w:t xml:space="preserve"> </w:t>
      </w:r>
      <w:proofErr w:type="spellStart"/>
      <w:r w:rsidRPr="00472302">
        <w:rPr>
          <w:b/>
          <w:lang w:val="en-US"/>
        </w:rPr>
        <w:t>CLEAr</w:t>
      </w:r>
      <w:proofErr w:type="spellEnd"/>
      <w:r>
        <w:rPr>
          <w:b/>
        </w:rPr>
        <w:t>.</w:t>
      </w:r>
      <w:r>
        <w:t xml:space="preserve"> Для подтверждения нажмите кнопку </w:t>
      </w:r>
      <w:r w:rsidRPr="00711BAF">
        <w:t>→</w:t>
      </w:r>
      <w:r w:rsidRPr="00711BAF">
        <w:rPr>
          <w:b/>
        </w:rPr>
        <w:t>0</w:t>
      </w:r>
      <w:r w:rsidRPr="00711BAF">
        <w:t>←</w:t>
      </w:r>
      <w:r>
        <w:t xml:space="preserve">, для отмены – кнопку </w:t>
      </w:r>
      <w:r w:rsidRPr="00472302">
        <w:rPr>
          <w:b/>
        </w:rPr>
        <w:t>«МЕНЮ»</w:t>
      </w:r>
      <w:r>
        <w:t>.</w:t>
      </w:r>
    </w:p>
    <w:p w14:paraId="7EA7ED84" w14:textId="43199397" w:rsidR="00034EAF" w:rsidRPr="00CF3A23" w:rsidRDefault="00425A26" w:rsidP="00CF3A23">
      <w:pPr>
        <w:pStyle w:val="3"/>
        <w:jc w:val="left"/>
        <w:rPr>
          <w:sz w:val="24"/>
        </w:rPr>
      </w:pPr>
      <w:bookmarkStart w:id="24" w:name="_Toc82771514"/>
      <w:bookmarkStart w:id="25" w:name="_Toc129270381"/>
      <w:r>
        <w:rPr>
          <w:sz w:val="24"/>
        </w:rPr>
        <w:t>2</w:t>
      </w:r>
      <w:r w:rsidR="00055639" w:rsidRPr="00CF3A23">
        <w:rPr>
          <w:sz w:val="24"/>
        </w:rPr>
        <w:t xml:space="preserve">.5.4 </w:t>
      </w:r>
      <w:r w:rsidR="00034EAF" w:rsidRPr="00CF3A23">
        <w:rPr>
          <w:sz w:val="24"/>
        </w:rPr>
        <w:t>Работа с тарой</w:t>
      </w:r>
      <w:r w:rsidR="006B232D" w:rsidRPr="00CF3A23">
        <w:rPr>
          <w:sz w:val="24"/>
        </w:rPr>
        <w:t>.</w:t>
      </w:r>
      <w:bookmarkEnd w:id="24"/>
      <w:bookmarkEnd w:id="25"/>
    </w:p>
    <w:p w14:paraId="0B4FCC67" w14:textId="77777777" w:rsidR="007F389C" w:rsidRPr="00711BAF" w:rsidRDefault="00034EAF" w:rsidP="00711BAF">
      <w:pPr>
        <w:tabs>
          <w:tab w:val="left" w:pos="1260"/>
        </w:tabs>
        <w:ind w:firstLine="720"/>
        <w:jc w:val="both"/>
      </w:pPr>
      <w:r w:rsidRPr="00711BAF">
        <w:t>При положительных</w:t>
      </w:r>
      <w:r w:rsidR="00FA2D29" w:rsidRPr="00711BAF">
        <w:t>,</w:t>
      </w:r>
      <w:r w:rsidRPr="00711BAF">
        <w:t xml:space="preserve"> стабильных показаниях</w:t>
      </w:r>
      <w:r w:rsidR="00FA2D29" w:rsidRPr="00711BAF">
        <w:t xml:space="preserve"> </w:t>
      </w:r>
      <w:r w:rsidR="00D733AB" w:rsidRPr="00711BAF">
        <w:t>прибора</w:t>
      </w:r>
      <w:r w:rsidR="00CE160A" w:rsidRPr="00711BAF">
        <w:t>,</w:t>
      </w:r>
      <w:r w:rsidR="00FA2D29" w:rsidRPr="00711BAF">
        <w:t xml:space="preserve"> находящихся за пределами </w:t>
      </w:r>
      <w:r w:rsidR="00481C7C" w:rsidRPr="00711BAF">
        <w:t>допустимого диапазона ручной установки нуля</w:t>
      </w:r>
      <w:r w:rsidR="00CE160A" w:rsidRPr="00711BAF">
        <w:t>,</w:t>
      </w:r>
      <w:r w:rsidR="00FA2D29" w:rsidRPr="00711BAF">
        <w:t xml:space="preserve"> </w:t>
      </w:r>
      <w:bookmarkStart w:id="26" w:name="OLE_LINK1"/>
      <w:bookmarkStart w:id="27" w:name="OLE_LINK2"/>
      <w:r w:rsidRPr="00711BAF">
        <w:t xml:space="preserve">нажмите кнопку </w:t>
      </w:r>
      <w:r w:rsidRPr="00711BAF">
        <w:rPr>
          <w:b/>
        </w:rPr>
        <w:t>«ТАРА»</w:t>
      </w:r>
      <w:r w:rsidRPr="00711BAF">
        <w:t xml:space="preserve"> для исключения веса тары из показаний </w:t>
      </w:r>
      <w:bookmarkEnd w:id="26"/>
      <w:bookmarkEnd w:id="27"/>
      <w:r w:rsidR="00190E66" w:rsidRPr="00711BAF">
        <w:t>прибора</w:t>
      </w:r>
      <w:r w:rsidRPr="00711BAF">
        <w:t xml:space="preserve">, при этом на дисплее </w:t>
      </w:r>
      <w:r w:rsidR="00D733AB" w:rsidRPr="00711BAF">
        <w:t>прибора</w:t>
      </w:r>
      <w:r w:rsidRPr="00711BAF">
        <w:t xml:space="preserve"> отобразится нулевое значение</w:t>
      </w:r>
      <w:r w:rsidR="00FA2D29" w:rsidRPr="00711BAF">
        <w:t xml:space="preserve"> (индикатор </w:t>
      </w:r>
      <w:r w:rsidR="00FA2D29" w:rsidRPr="00711BAF">
        <w:rPr>
          <w:b/>
        </w:rPr>
        <w:t>«</w:t>
      </w:r>
      <w:r w:rsidR="00FF70F1" w:rsidRPr="00711BAF">
        <w:rPr>
          <w:b/>
        </w:rPr>
        <w:t>НЕТТО</w:t>
      </w:r>
      <w:r w:rsidR="00FA2D29" w:rsidRPr="00711BAF">
        <w:rPr>
          <w:b/>
        </w:rPr>
        <w:t>»</w:t>
      </w:r>
      <w:r w:rsidR="00FA2D29" w:rsidRPr="00711BAF">
        <w:t xml:space="preserve"> горит). </w:t>
      </w:r>
      <w:r w:rsidR="00C36E5E" w:rsidRPr="00711BAF">
        <w:t xml:space="preserve">Повторное нажатие кнопки </w:t>
      </w:r>
      <w:r w:rsidR="00C36E5E" w:rsidRPr="00711BAF">
        <w:rPr>
          <w:b/>
        </w:rPr>
        <w:t>«ТАРА»</w:t>
      </w:r>
      <w:r w:rsidR="00C36E5E" w:rsidRPr="00711BAF">
        <w:t xml:space="preserve"> приведет к </w:t>
      </w:r>
      <w:r w:rsidR="00C36E5E">
        <w:t xml:space="preserve">исключению </w:t>
      </w:r>
      <w:r w:rsidR="00C36E5E" w:rsidRPr="00711BAF">
        <w:t>веса тары из показаний прибора</w:t>
      </w:r>
      <w:r w:rsidR="00C36E5E">
        <w:t xml:space="preserve"> </w:t>
      </w:r>
      <w:proofErr w:type="gramStart"/>
      <w:r w:rsidR="00FF70F1" w:rsidRPr="00711BAF">
        <w:t>После</w:t>
      </w:r>
      <w:proofErr w:type="gramEnd"/>
      <w:r w:rsidR="00FF70F1" w:rsidRPr="00711BAF">
        <w:t xml:space="preserve"> удаления тары </w:t>
      </w:r>
      <w:r w:rsidR="00FA2D29" w:rsidRPr="00711BAF">
        <w:t xml:space="preserve">нажатие кнопки </w:t>
      </w:r>
      <w:r w:rsidR="00FA2D29" w:rsidRPr="00711BAF">
        <w:rPr>
          <w:b/>
        </w:rPr>
        <w:t>«ТАРА»</w:t>
      </w:r>
      <w:r w:rsidR="00FA2D29" w:rsidRPr="00711BAF">
        <w:t xml:space="preserve"> </w:t>
      </w:r>
      <w:r w:rsidR="00A76CBB" w:rsidRPr="00711BAF">
        <w:t xml:space="preserve">приведет </w:t>
      </w:r>
      <w:r w:rsidR="00FA2D29" w:rsidRPr="00711BAF">
        <w:t xml:space="preserve">к исключению веса тары из показаний </w:t>
      </w:r>
      <w:r w:rsidR="00D733AB" w:rsidRPr="00711BAF">
        <w:t>прибора</w:t>
      </w:r>
      <w:r w:rsidR="00FA2D29" w:rsidRPr="00711BAF">
        <w:t xml:space="preserve">. </w:t>
      </w:r>
      <w:r w:rsidR="00277248" w:rsidRPr="00711BAF">
        <w:t xml:space="preserve">Повторное нажатие кнопки </w:t>
      </w:r>
      <w:r w:rsidR="00277248" w:rsidRPr="00711BAF">
        <w:rPr>
          <w:b/>
        </w:rPr>
        <w:t>«ТАРА»</w:t>
      </w:r>
      <w:r w:rsidR="00277248" w:rsidRPr="00711BAF">
        <w:t xml:space="preserve"> </w:t>
      </w:r>
      <w:r w:rsidR="00C36E5E">
        <w:t xml:space="preserve">при наличии груза на весах </w:t>
      </w:r>
      <w:r w:rsidR="00277248" w:rsidRPr="00711BAF">
        <w:t xml:space="preserve">приведет к </w:t>
      </w:r>
      <w:r w:rsidR="00C36E5E">
        <w:t>добавлению</w:t>
      </w:r>
      <w:r w:rsidR="00277248" w:rsidRPr="00711BAF">
        <w:t xml:space="preserve"> веса тары </w:t>
      </w:r>
      <w:r w:rsidR="00C36E5E">
        <w:t>к весу груза (взвешивание БРУТТО)</w:t>
      </w:r>
      <w:r w:rsidR="00277248" w:rsidRPr="00711BAF">
        <w:t>.</w:t>
      </w:r>
    </w:p>
    <w:p w14:paraId="0F61512E" w14:textId="76A013E8" w:rsidR="00991D9C" w:rsidRPr="00CF3A23" w:rsidRDefault="00425A26" w:rsidP="00CF3A23">
      <w:pPr>
        <w:pStyle w:val="20"/>
        <w:pBdr>
          <w:top w:val="none" w:sz="0" w:space="0" w:color="auto"/>
          <w:left w:val="none" w:sz="0" w:space="0" w:color="auto"/>
          <w:bottom w:val="none" w:sz="0" w:space="0" w:color="auto"/>
          <w:right w:val="none" w:sz="0" w:space="0" w:color="auto"/>
        </w:pBdr>
        <w:ind w:firstLine="851"/>
        <w:jc w:val="left"/>
        <w:rPr>
          <w:b/>
          <w:sz w:val="24"/>
        </w:rPr>
      </w:pPr>
      <w:bookmarkStart w:id="28" w:name="_Toc82771515"/>
      <w:bookmarkStart w:id="29" w:name="_Toc129270382"/>
      <w:r>
        <w:rPr>
          <w:b/>
          <w:sz w:val="24"/>
        </w:rPr>
        <w:t>2</w:t>
      </w:r>
      <w:r w:rsidR="00F95706" w:rsidRPr="00CF3A23">
        <w:rPr>
          <w:b/>
          <w:sz w:val="24"/>
        </w:rPr>
        <w:t>.</w:t>
      </w:r>
      <w:r w:rsidR="00CF3A23">
        <w:rPr>
          <w:b/>
          <w:sz w:val="24"/>
        </w:rPr>
        <w:t>6</w:t>
      </w:r>
      <w:r w:rsidR="00F95706" w:rsidRPr="00CF3A23">
        <w:rPr>
          <w:b/>
          <w:sz w:val="24"/>
        </w:rPr>
        <w:t xml:space="preserve"> </w:t>
      </w:r>
      <w:r w:rsidR="00991D9C" w:rsidRPr="00CF3A23">
        <w:rPr>
          <w:b/>
          <w:sz w:val="24"/>
        </w:rPr>
        <w:t xml:space="preserve">Настройка режимов </w:t>
      </w:r>
      <w:r w:rsidR="003872E4" w:rsidRPr="00CF3A23">
        <w:rPr>
          <w:b/>
          <w:sz w:val="24"/>
        </w:rPr>
        <w:t>прибора</w:t>
      </w:r>
      <w:r w:rsidR="00472506" w:rsidRPr="00CF3A23">
        <w:rPr>
          <w:b/>
          <w:sz w:val="24"/>
        </w:rPr>
        <w:t>.</w:t>
      </w:r>
      <w:bookmarkEnd w:id="28"/>
      <w:bookmarkEnd w:id="29"/>
    </w:p>
    <w:p w14:paraId="2374094F" w14:textId="77777777" w:rsidR="00114179" w:rsidRPr="00A915DA" w:rsidRDefault="00991D9C" w:rsidP="00472506">
      <w:pPr>
        <w:tabs>
          <w:tab w:val="left" w:pos="1260"/>
        </w:tabs>
        <w:ind w:firstLine="720"/>
        <w:jc w:val="both"/>
      </w:pPr>
      <w:r w:rsidRPr="00A915DA">
        <w:t xml:space="preserve">Настройка режимов </w:t>
      </w:r>
      <w:r w:rsidR="00F95706">
        <w:t>прибора</w:t>
      </w:r>
      <w:r w:rsidRPr="00A915DA">
        <w:t xml:space="preserve"> осу</w:t>
      </w:r>
      <w:r w:rsidR="00472506">
        <w:t xml:space="preserve">ществляется через экранное меню, состоящее из </w:t>
      </w:r>
      <w:r w:rsidR="00114179" w:rsidRPr="00A915DA">
        <w:t>спис</w:t>
      </w:r>
      <w:r w:rsidR="00472506">
        <w:t>ка</w:t>
      </w:r>
      <w:r w:rsidR="00114179" w:rsidRPr="00A915DA">
        <w:t xml:space="preserve"> </w:t>
      </w:r>
      <w:r w:rsidR="00472506">
        <w:t>настраиваемых параметров,</w:t>
      </w:r>
      <w:r w:rsidR="00114179" w:rsidRPr="00A915DA">
        <w:t xml:space="preserve"> последовательно пронумерован</w:t>
      </w:r>
      <w:r w:rsidR="00472506">
        <w:t>н</w:t>
      </w:r>
      <w:r w:rsidR="00114179" w:rsidRPr="00A915DA">
        <w:t>ы</w:t>
      </w:r>
      <w:r w:rsidR="00472506">
        <w:t>х</w:t>
      </w:r>
      <w:r w:rsidR="00114179" w:rsidRPr="00A915DA">
        <w:t xml:space="preserve">. </w:t>
      </w:r>
    </w:p>
    <w:p w14:paraId="3595ECFF" w14:textId="77777777" w:rsidR="00114179" w:rsidRPr="00A915DA" w:rsidRDefault="00F95706" w:rsidP="00315AFA">
      <w:pPr>
        <w:tabs>
          <w:tab w:val="left" w:pos="1260"/>
        </w:tabs>
        <w:ind w:firstLine="720"/>
        <w:jc w:val="both"/>
      </w:pPr>
      <w:r>
        <w:t xml:space="preserve">Вход в режим настроек </w:t>
      </w:r>
      <w:r w:rsidR="003E7E6D" w:rsidRPr="00A915DA">
        <w:t xml:space="preserve">осуществляется нажатием </w:t>
      </w:r>
      <w:r w:rsidR="00871596">
        <w:t xml:space="preserve">и удерживанием </w:t>
      </w:r>
      <w:r w:rsidR="00871596" w:rsidRPr="00A915DA">
        <w:t>в течени</w:t>
      </w:r>
      <w:r w:rsidR="00871596">
        <w:t>е</w:t>
      </w:r>
      <w:r w:rsidR="00871596" w:rsidRPr="00A915DA">
        <w:t xml:space="preserve"> 1,5 секунд</w:t>
      </w:r>
      <w:r w:rsidR="00871596">
        <w:t xml:space="preserve"> </w:t>
      </w:r>
      <w:r w:rsidR="003E7E6D" w:rsidRPr="00A915DA">
        <w:t>кнопки «</w:t>
      </w:r>
      <w:r w:rsidRPr="00F95706">
        <w:rPr>
          <w:b/>
        </w:rPr>
        <w:t>МЕНЮ</w:t>
      </w:r>
      <w:r w:rsidR="003E7E6D" w:rsidRPr="00A915DA">
        <w:t>».</w:t>
      </w:r>
      <w:r w:rsidR="00315AFA">
        <w:t xml:space="preserve"> </w:t>
      </w:r>
      <w:r w:rsidR="0087125A">
        <w:t xml:space="preserve">Для защиты от случайного </w:t>
      </w:r>
      <w:r w:rsidR="00315AFA">
        <w:t>изменения</w:t>
      </w:r>
      <w:r w:rsidR="0087125A">
        <w:t xml:space="preserve"> настро</w:t>
      </w:r>
      <w:r w:rsidR="00315AFA">
        <w:t>ек</w:t>
      </w:r>
      <w:r w:rsidR="0087125A">
        <w:t xml:space="preserve"> предусмотрена задержка </w:t>
      </w:r>
      <w:r w:rsidR="00315AFA">
        <w:t xml:space="preserve">входа в меню. </w:t>
      </w:r>
      <w:r w:rsidR="003E7E6D" w:rsidRPr="00A915DA">
        <w:t>При</w:t>
      </w:r>
      <w:r w:rsidR="00315AFA">
        <w:t xml:space="preserve"> задержке входа</w:t>
      </w:r>
      <w:r w:rsidR="003E7E6D" w:rsidRPr="00A915DA">
        <w:t xml:space="preserve"> на экране отобража</w:t>
      </w:r>
      <w:r w:rsidR="00315AFA">
        <w:t>ет</w:t>
      </w:r>
      <w:r w:rsidR="003E7E6D" w:rsidRPr="00A915DA">
        <w:t xml:space="preserve">ся ряд точек, последовательно загорающихся от левого до правого края индикатора. </w:t>
      </w:r>
    </w:p>
    <w:p w14:paraId="53B1CF8C" w14:textId="77777777" w:rsidR="00114179" w:rsidRPr="00A915DA" w:rsidRDefault="00114179" w:rsidP="00C7244F">
      <w:pPr>
        <w:tabs>
          <w:tab w:val="left" w:pos="1260"/>
        </w:tabs>
        <w:ind w:firstLine="720"/>
        <w:jc w:val="both"/>
      </w:pPr>
      <w:r w:rsidRPr="00A915DA">
        <w:t>Меню имеет следующий вид:</w:t>
      </w:r>
    </w:p>
    <w:p w14:paraId="677410B0" w14:textId="77777777" w:rsidR="003E7E6D" w:rsidRPr="00A915DA" w:rsidRDefault="00114179" w:rsidP="003F494D">
      <w:pPr>
        <w:tabs>
          <w:tab w:val="left" w:pos="1260"/>
        </w:tabs>
        <w:ind w:firstLine="720"/>
        <w:jc w:val="both"/>
      </w:pPr>
      <w:r w:rsidRPr="00A915DA">
        <w:t xml:space="preserve">Два первых знака индикатора отображают номер параметра в списке меню. Далее идёт мнемоническое обозначение параметра. </w:t>
      </w:r>
      <w:proofErr w:type="gramStart"/>
      <w:r w:rsidRPr="00A915DA">
        <w:t>Например</w:t>
      </w:r>
      <w:proofErr w:type="gramEnd"/>
      <w:r w:rsidR="003E7E6D" w:rsidRPr="00A915DA">
        <w:t>:</w:t>
      </w:r>
      <w:r w:rsidRPr="00A915DA">
        <w:t xml:space="preserve"> «02. </w:t>
      </w:r>
      <w:proofErr w:type="spellStart"/>
      <w:r w:rsidRPr="00A915DA">
        <w:t>Есо</w:t>
      </w:r>
      <w:proofErr w:type="spellEnd"/>
      <w:r w:rsidRPr="00A915DA">
        <w:t>» - это параметр «настройка режимов энергосбережения», его номер - 2, условное обозначение – «</w:t>
      </w:r>
      <w:proofErr w:type="spellStart"/>
      <w:r w:rsidRPr="00A915DA">
        <w:t>Есо</w:t>
      </w:r>
      <w:proofErr w:type="spellEnd"/>
      <w:r w:rsidRPr="00A915DA">
        <w:t>».</w:t>
      </w:r>
    </w:p>
    <w:p w14:paraId="6AB1202E" w14:textId="0726A0AA" w:rsidR="003E7E6D" w:rsidRPr="00A915DA" w:rsidRDefault="003E7E6D" w:rsidP="00C7244F">
      <w:pPr>
        <w:tabs>
          <w:tab w:val="left" w:pos="1260"/>
        </w:tabs>
        <w:ind w:firstLine="720"/>
        <w:jc w:val="both"/>
      </w:pPr>
      <w:r w:rsidRPr="00A915DA">
        <w:t>Выбор параметра для на</w:t>
      </w:r>
      <w:r w:rsidR="00693E50">
        <w:t xml:space="preserve">стройки осуществляется кнопкой </w:t>
      </w:r>
      <w:r w:rsidR="00693E50">
        <w:rPr>
          <w:b/>
        </w:rPr>
        <w:t xml:space="preserve">СУММА </w:t>
      </w:r>
      <w:r w:rsidRPr="00A915DA">
        <w:t xml:space="preserve">- пролистывание параметров в прямом направлении, и кнопкой </w:t>
      </w:r>
      <w:r w:rsidR="007B5AC1" w:rsidRPr="00DE1F5E">
        <w:t>→</w:t>
      </w:r>
      <w:r w:rsidR="007B5AC1" w:rsidRPr="00DE1F5E">
        <w:rPr>
          <w:b/>
        </w:rPr>
        <w:t>0</w:t>
      </w:r>
      <w:r w:rsidR="007B5AC1" w:rsidRPr="00DE1F5E">
        <w:t>←</w:t>
      </w:r>
      <w:r w:rsidR="001D026B">
        <w:t xml:space="preserve"> </w:t>
      </w:r>
      <w:r w:rsidRPr="00A915DA">
        <w:t>- пролистывание параметров в обратном направлении.</w:t>
      </w:r>
    </w:p>
    <w:p w14:paraId="282C624C" w14:textId="58A4691B" w:rsidR="00114179" w:rsidRPr="007C2003" w:rsidRDefault="00114179" w:rsidP="00C7244F">
      <w:pPr>
        <w:tabs>
          <w:tab w:val="left" w:pos="1260"/>
        </w:tabs>
        <w:ind w:firstLine="720"/>
        <w:jc w:val="both"/>
        <w:rPr>
          <w:highlight w:val="yellow"/>
        </w:rPr>
      </w:pPr>
      <w:r w:rsidRPr="00A915DA">
        <w:t>Для изм</w:t>
      </w:r>
      <w:r w:rsidR="003E7E6D" w:rsidRPr="00A915DA">
        <w:t>енения параметра необходимо нажать кнопку «</w:t>
      </w:r>
      <w:r w:rsidR="007B5AC1" w:rsidRPr="00F95706">
        <w:rPr>
          <w:b/>
        </w:rPr>
        <w:t>МЕНЮ</w:t>
      </w:r>
      <w:r w:rsidR="003E7E6D" w:rsidRPr="00A915DA">
        <w:t xml:space="preserve">», при этом на дисплее отобразится значение параметра. </w:t>
      </w:r>
      <w:r w:rsidR="003E7E6D" w:rsidRPr="00711BAF">
        <w:t xml:space="preserve">Изменение параметра осуществляется кнопками </w:t>
      </w:r>
      <w:r w:rsidR="00693E50" w:rsidRPr="00693E50">
        <w:rPr>
          <w:b/>
        </w:rPr>
        <w:t>СУММА</w:t>
      </w:r>
      <w:r w:rsidR="003E7E6D" w:rsidRPr="00711BAF">
        <w:t xml:space="preserve">, </w:t>
      </w:r>
      <w:r w:rsidR="00711BAF" w:rsidRPr="00F31F5A">
        <w:rPr>
          <w:b/>
        </w:rPr>
        <w:t>ТАРА</w:t>
      </w:r>
      <w:r w:rsidR="00711BAF" w:rsidRPr="00F31F5A">
        <w:t xml:space="preserve"> </w:t>
      </w:r>
      <w:r w:rsidR="00883647" w:rsidRPr="00F31F5A">
        <w:t>и</w:t>
      </w:r>
      <w:r w:rsidR="003E7E6D" w:rsidRPr="00F31F5A">
        <w:t xml:space="preserve"> </w:t>
      </w:r>
      <w:r w:rsidR="00F31F5A" w:rsidRPr="00DE1F5E">
        <w:t>→</w:t>
      </w:r>
      <w:r w:rsidR="00F31F5A" w:rsidRPr="00DE1F5E">
        <w:rPr>
          <w:b/>
        </w:rPr>
        <w:t>0</w:t>
      </w:r>
      <w:proofErr w:type="gramStart"/>
      <w:r w:rsidR="00F31F5A" w:rsidRPr="00DE1F5E">
        <w:t>←</w:t>
      </w:r>
      <w:r w:rsidR="00A43674">
        <w:t xml:space="preserve"> </w:t>
      </w:r>
      <w:r w:rsidR="00F31F5A">
        <w:t>.</w:t>
      </w:r>
      <w:proofErr w:type="gramEnd"/>
    </w:p>
    <w:p w14:paraId="49C3D26E" w14:textId="77777777" w:rsidR="00883647" w:rsidRPr="00A915DA" w:rsidRDefault="00883647" w:rsidP="00C7244F">
      <w:pPr>
        <w:tabs>
          <w:tab w:val="left" w:pos="1260"/>
        </w:tabs>
        <w:ind w:firstLine="720"/>
        <w:jc w:val="both"/>
      </w:pPr>
      <w:r w:rsidRPr="00A915DA">
        <w:t>Для сохранения значения параметра в памяти прибора и выхода из режима редактирования, необходимо нажать на кнопку «</w:t>
      </w:r>
      <w:r w:rsidR="00F52EB0" w:rsidRPr="00F95706">
        <w:rPr>
          <w:b/>
        </w:rPr>
        <w:t>МЕНЮ</w:t>
      </w:r>
      <w:r w:rsidRPr="00A915DA">
        <w:t>».</w:t>
      </w:r>
    </w:p>
    <w:p w14:paraId="786C911C" w14:textId="77777777" w:rsidR="00C55F6B" w:rsidRDefault="00883647" w:rsidP="00807D3A">
      <w:pPr>
        <w:tabs>
          <w:tab w:val="left" w:pos="1260"/>
        </w:tabs>
        <w:ind w:firstLine="720"/>
        <w:jc w:val="both"/>
      </w:pPr>
      <w:r w:rsidRPr="00A915DA">
        <w:t xml:space="preserve">Для выхода из режима настройки в основной режим работы </w:t>
      </w:r>
      <w:r w:rsidR="00F52EB0">
        <w:t>прибора</w:t>
      </w:r>
      <w:r w:rsidRPr="00A915DA">
        <w:t xml:space="preserve">, нажмите кнопку </w:t>
      </w:r>
      <w:r w:rsidR="00F52EB0" w:rsidRPr="00DE1F5E">
        <w:t>*</w:t>
      </w:r>
      <w:r w:rsidRPr="00A915DA">
        <w:t>.</w:t>
      </w:r>
    </w:p>
    <w:p w14:paraId="7807E67D" w14:textId="0DDBF356" w:rsidR="00CF3A23" w:rsidRPr="0020371E" w:rsidRDefault="00EF1024" w:rsidP="0020371E">
      <w:pPr>
        <w:tabs>
          <w:tab w:val="left" w:pos="1260"/>
        </w:tabs>
        <w:jc w:val="both"/>
        <w:rPr>
          <w:b/>
        </w:rPr>
      </w:pPr>
      <w:r>
        <w:rPr>
          <w:b/>
        </w:rPr>
        <w:br w:type="page"/>
      </w:r>
      <w:r w:rsidR="00807D3A" w:rsidRPr="0020371E">
        <w:rPr>
          <w:b/>
        </w:rPr>
        <w:lastRenderedPageBreak/>
        <w:t xml:space="preserve">Таблица </w:t>
      </w:r>
      <w:r w:rsidR="003477BB" w:rsidRPr="0020371E">
        <w:rPr>
          <w:b/>
        </w:rPr>
        <w:t>6</w:t>
      </w:r>
      <w:r w:rsidR="0020371E" w:rsidRPr="0020371E">
        <w:rPr>
          <w:b/>
        </w:rPr>
        <w:t xml:space="preserve">.   </w:t>
      </w:r>
      <w:r w:rsidR="00CF3A23" w:rsidRPr="0020371E">
        <w:rPr>
          <w:b/>
        </w:rPr>
        <w:t xml:space="preserve"> Режимы прибора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3817"/>
        <w:gridCol w:w="4840"/>
      </w:tblGrid>
      <w:tr w:rsidR="00807D3A" w:rsidRPr="00A915DA" w14:paraId="5030426C" w14:textId="77777777" w:rsidTr="00B37EA9">
        <w:trPr>
          <w:trHeight w:val="188"/>
          <w:jc w:val="center"/>
        </w:trPr>
        <w:tc>
          <w:tcPr>
            <w:tcW w:w="1552" w:type="dxa"/>
          </w:tcPr>
          <w:p w14:paraId="62224B69" w14:textId="77777777" w:rsidR="00807D3A" w:rsidRPr="00A915DA" w:rsidRDefault="00807D3A" w:rsidP="00C06D68">
            <w:pPr>
              <w:tabs>
                <w:tab w:val="left" w:pos="1260"/>
              </w:tabs>
              <w:jc w:val="center"/>
            </w:pPr>
            <w:r>
              <w:t>Обозначение параметра</w:t>
            </w:r>
          </w:p>
        </w:tc>
        <w:tc>
          <w:tcPr>
            <w:tcW w:w="3860" w:type="dxa"/>
            <w:shd w:val="clear" w:color="auto" w:fill="auto"/>
          </w:tcPr>
          <w:p w14:paraId="58B3DAAD" w14:textId="77777777" w:rsidR="00807D3A" w:rsidRPr="00A915DA" w:rsidRDefault="00807D3A" w:rsidP="00C06D68">
            <w:pPr>
              <w:tabs>
                <w:tab w:val="left" w:pos="1260"/>
              </w:tabs>
              <w:jc w:val="center"/>
            </w:pPr>
            <w:r>
              <w:t>Значение параметра</w:t>
            </w:r>
          </w:p>
        </w:tc>
        <w:tc>
          <w:tcPr>
            <w:tcW w:w="4901" w:type="dxa"/>
            <w:shd w:val="clear" w:color="auto" w:fill="auto"/>
          </w:tcPr>
          <w:p w14:paraId="06D90F65" w14:textId="77777777" w:rsidR="00807D3A" w:rsidRPr="00A915DA" w:rsidRDefault="00807D3A" w:rsidP="00C06D68">
            <w:pPr>
              <w:tabs>
                <w:tab w:val="left" w:pos="1260"/>
              </w:tabs>
              <w:jc w:val="center"/>
            </w:pPr>
            <w:r w:rsidRPr="00A915DA">
              <w:t>Пояснение</w:t>
            </w:r>
          </w:p>
        </w:tc>
      </w:tr>
      <w:tr w:rsidR="00807D3A" w:rsidRPr="00A915DA" w14:paraId="3E088F8B" w14:textId="77777777" w:rsidTr="00B37EA9">
        <w:trPr>
          <w:trHeight w:val="735"/>
          <w:jc w:val="center"/>
        </w:trPr>
        <w:tc>
          <w:tcPr>
            <w:tcW w:w="1552" w:type="dxa"/>
          </w:tcPr>
          <w:p w14:paraId="667113EE" w14:textId="77777777" w:rsidR="00807D3A" w:rsidRPr="00A915DA" w:rsidRDefault="00807D3A" w:rsidP="00C67229">
            <w:pPr>
              <w:tabs>
                <w:tab w:val="left" w:pos="1260"/>
              </w:tabs>
              <w:jc w:val="center"/>
            </w:pPr>
            <w:r w:rsidRPr="00A915DA">
              <w:rPr>
                <w:lang w:val="en-US"/>
              </w:rPr>
              <w:t>An</w:t>
            </w:r>
            <w:r w:rsidRPr="00A915DA">
              <w:t>.</w:t>
            </w:r>
            <w:r w:rsidRPr="00A915DA">
              <w:rPr>
                <w:lang w:val="en-US"/>
              </w:rPr>
              <w:t>L</w:t>
            </w:r>
          </w:p>
        </w:tc>
        <w:tc>
          <w:tcPr>
            <w:tcW w:w="3860" w:type="dxa"/>
            <w:vAlign w:val="center"/>
          </w:tcPr>
          <w:p w14:paraId="1B16847A" w14:textId="77777777" w:rsidR="00807D3A" w:rsidRDefault="00807D3A" w:rsidP="00C67229">
            <w:pPr>
              <w:tabs>
                <w:tab w:val="left" w:pos="1260"/>
              </w:tabs>
              <w:jc w:val="center"/>
            </w:pPr>
            <w:r w:rsidRPr="00A915DA">
              <w:rPr>
                <w:lang w:val="en-US"/>
              </w:rPr>
              <w:t>On</w:t>
            </w:r>
            <w:r w:rsidRPr="00A915DA">
              <w:t xml:space="preserve"> / </w:t>
            </w:r>
            <w:r w:rsidRPr="00A915DA">
              <w:rPr>
                <w:lang w:val="en-US"/>
              </w:rPr>
              <w:t>OFF</w:t>
            </w:r>
            <w:r w:rsidRPr="00A915DA">
              <w:t xml:space="preserve">» </w:t>
            </w:r>
          </w:p>
          <w:p w14:paraId="49E50F31" w14:textId="77777777" w:rsidR="00807D3A" w:rsidRPr="00A915DA" w:rsidRDefault="00465E4A" w:rsidP="00C67229">
            <w:pPr>
              <w:tabs>
                <w:tab w:val="left" w:pos="1260"/>
              </w:tabs>
              <w:jc w:val="center"/>
              <w:rPr>
                <w:b/>
              </w:rPr>
            </w:pPr>
            <w:r>
              <w:t>в</w:t>
            </w:r>
            <w:r w:rsidR="00807D3A">
              <w:t>ключение</w:t>
            </w:r>
            <w:r w:rsidR="00807D3A" w:rsidRPr="00A915DA">
              <w:t>/выкл</w:t>
            </w:r>
            <w:r w:rsidR="00807D3A">
              <w:t>ючение</w:t>
            </w:r>
            <w:r w:rsidR="00807D3A" w:rsidRPr="00A915DA">
              <w:t xml:space="preserve"> режима взвешивания животных</w:t>
            </w:r>
          </w:p>
        </w:tc>
        <w:tc>
          <w:tcPr>
            <w:tcW w:w="4901" w:type="dxa"/>
            <w:shd w:val="clear" w:color="auto" w:fill="auto"/>
          </w:tcPr>
          <w:p w14:paraId="7384A097" w14:textId="77777777" w:rsidR="0026522C" w:rsidRDefault="00C02644" w:rsidP="00C67229">
            <w:pPr>
              <w:tabs>
                <w:tab w:val="left" w:pos="1260"/>
              </w:tabs>
              <w:jc w:val="both"/>
            </w:pPr>
            <w:r>
              <w:t>п</w:t>
            </w:r>
            <w:r w:rsidR="00807D3A" w:rsidRPr="00A915DA">
              <w:t>ри выборе «</w:t>
            </w:r>
            <w:r w:rsidR="00807D3A" w:rsidRPr="00A915DA">
              <w:rPr>
                <w:lang w:val="en-US"/>
              </w:rPr>
              <w:t>On</w:t>
            </w:r>
            <w:r w:rsidR="00807D3A">
              <w:t xml:space="preserve">» </w:t>
            </w:r>
            <w:r w:rsidR="00807D3A" w:rsidRPr="00A915DA">
              <w:t xml:space="preserve">автоматически </w:t>
            </w:r>
          </w:p>
          <w:p w14:paraId="4211C03C" w14:textId="77777777" w:rsidR="00807D3A" w:rsidRPr="00A915DA" w:rsidRDefault="00807D3A" w:rsidP="003477BB">
            <w:pPr>
              <w:tabs>
                <w:tab w:val="left" w:pos="1260"/>
              </w:tabs>
              <w:jc w:val="both"/>
            </w:pPr>
            <w:r w:rsidRPr="00A915DA">
              <w:t>устанавливается значение фильтра, равное 15, независимо от настройки параметра «фильтр»</w:t>
            </w:r>
          </w:p>
        </w:tc>
      </w:tr>
      <w:tr w:rsidR="00807D3A" w:rsidRPr="00A915DA" w14:paraId="507088F1" w14:textId="77777777" w:rsidTr="00B37EA9">
        <w:trPr>
          <w:trHeight w:val="998"/>
          <w:jc w:val="center"/>
        </w:trPr>
        <w:tc>
          <w:tcPr>
            <w:tcW w:w="1552" w:type="dxa"/>
          </w:tcPr>
          <w:p w14:paraId="6977A7DA" w14:textId="77777777" w:rsidR="00807D3A" w:rsidRPr="00A915DA" w:rsidRDefault="00807D3A" w:rsidP="00C67229">
            <w:pPr>
              <w:tabs>
                <w:tab w:val="left" w:pos="1260"/>
              </w:tabs>
              <w:jc w:val="center"/>
            </w:pPr>
            <w:r w:rsidRPr="00A915DA">
              <w:rPr>
                <w:lang w:val="en-US"/>
              </w:rPr>
              <w:t>Eco</w:t>
            </w:r>
          </w:p>
        </w:tc>
        <w:tc>
          <w:tcPr>
            <w:tcW w:w="3860" w:type="dxa"/>
            <w:vAlign w:val="center"/>
          </w:tcPr>
          <w:p w14:paraId="2E6F46AA" w14:textId="77777777" w:rsidR="00024A4F" w:rsidRDefault="00807D3A" w:rsidP="00C67229">
            <w:pPr>
              <w:tabs>
                <w:tab w:val="left" w:pos="1260"/>
              </w:tabs>
              <w:jc w:val="center"/>
            </w:pPr>
            <w:r w:rsidRPr="00A915DA">
              <w:rPr>
                <w:lang w:val="en-US"/>
              </w:rPr>
              <w:t>no</w:t>
            </w:r>
            <w:r w:rsidRPr="00A915DA">
              <w:t xml:space="preserve">/ </w:t>
            </w:r>
            <w:r w:rsidRPr="00A915DA">
              <w:rPr>
                <w:lang w:val="en-US"/>
              </w:rPr>
              <w:t>Lo</w:t>
            </w:r>
            <w:r w:rsidRPr="00A915DA">
              <w:t xml:space="preserve">/ </w:t>
            </w:r>
            <w:r w:rsidRPr="00A915DA">
              <w:rPr>
                <w:lang w:val="en-US"/>
              </w:rPr>
              <w:t>Hi</w:t>
            </w:r>
            <w:r>
              <w:t xml:space="preserve"> </w:t>
            </w:r>
          </w:p>
          <w:p w14:paraId="7DF6B3E2" w14:textId="77777777" w:rsidR="00807D3A" w:rsidRDefault="00465E4A" w:rsidP="00C67229">
            <w:pPr>
              <w:tabs>
                <w:tab w:val="left" w:pos="1260"/>
              </w:tabs>
              <w:jc w:val="center"/>
            </w:pPr>
            <w:r>
              <w:t>в</w:t>
            </w:r>
            <w:r w:rsidR="00807D3A" w:rsidRPr="00A915DA">
              <w:t>ыбор режима</w:t>
            </w:r>
          </w:p>
          <w:p w14:paraId="7C5FD3EB" w14:textId="77777777" w:rsidR="00807D3A" w:rsidRPr="00807D3A" w:rsidRDefault="00807D3A" w:rsidP="00C67229">
            <w:pPr>
              <w:tabs>
                <w:tab w:val="left" w:pos="1260"/>
              </w:tabs>
              <w:jc w:val="center"/>
              <w:rPr>
                <w:b/>
              </w:rPr>
            </w:pPr>
            <w:r w:rsidRPr="00A915DA">
              <w:t>энергосбережения</w:t>
            </w:r>
          </w:p>
        </w:tc>
        <w:tc>
          <w:tcPr>
            <w:tcW w:w="4901" w:type="dxa"/>
            <w:shd w:val="clear" w:color="auto" w:fill="auto"/>
          </w:tcPr>
          <w:p w14:paraId="0351D117" w14:textId="77777777" w:rsidR="00807D3A" w:rsidRPr="00A915DA" w:rsidRDefault="00807D3A" w:rsidP="00C67229">
            <w:pPr>
              <w:tabs>
                <w:tab w:val="left" w:pos="1260"/>
              </w:tabs>
              <w:jc w:val="both"/>
            </w:pPr>
            <w:r w:rsidRPr="00A915DA">
              <w:t>«</w:t>
            </w:r>
            <w:proofErr w:type="gramStart"/>
            <w:r w:rsidRPr="00A915DA">
              <w:rPr>
                <w:lang w:val="en-US"/>
              </w:rPr>
              <w:t>no</w:t>
            </w:r>
            <w:r w:rsidRPr="00A915DA">
              <w:t xml:space="preserve"> »</w:t>
            </w:r>
            <w:proofErr w:type="gramEnd"/>
            <w:r w:rsidRPr="00A915DA">
              <w:t xml:space="preserve">   - режим энергосбережения выключен</w:t>
            </w:r>
            <w:r>
              <w:t>;</w:t>
            </w:r>
          </w:p>
          <w:p w14:paraId="74CF166D" w14:textId="77777777" w:rsidR="00807D3A" w:rsidRPr="00A915DA" w:rsidRDefault="00807D3A" w:rsidP="00C67229">
            <w:pPr>
              <w:tabs>
                <w:tab w:val="left" w:pos="1260"/>
              </w:tabs>
              <w:jc w:val="both"/>
            </w:pPr>
            <w:r w:rsidRPr="00A915DA">
              <w:t>«</w:t>
            </w:r>
            <w:proofErr w:type="gramStart"/>
            <w:r w:rsidRPr="00A915DA">
              <w:rPr>
                <w:lang w:val="en-US"/>
              </w:rPr>
              <w:t>Lo</w:t>
            </w:r>
            <w:r w:rsidRPr="00A915DA">
              <w:t xml:space="preserve"> »</w:t>
            </w:r>
            <w:proofErr w:type="gramEnd"/>
            <w:r w:rsidRPr="00A915DA">
              <w:t xml:space="preserve">  - индикация выключается через </w:t>
            </w:r>
            <w:r w:rsidR="0079366B">
              <w:t xml:space="preserve">5 </w:t>
            </w:r>
            <w:r w:rsidRPr="00A915DA">
              <w:t>минут бездействия</w:t>
            </w:r>
            <w:r>
              <w:t>;</w:t>
            </w:r>
            <w:r w:rsidRPr="00A915DA">
              <w:t xml:space="preserve"> </w:t>
            </w:r>
          </w:p>
          <w:p w14:paraId="479C40D8" w14:textId="77777777" w:rsidR="00807D3A" w:rsidRPr="00A915DA" w:rsidRDefault="00807D3A" w:rsidP="0079366B">
            <w:pPr>
              <w:tabs>
                <w:tab w:val="left" w:pos="1260"/>
              </w:tabs>
              <w:jc w:val="both"/>
            </w:pPr>
            <w:r w:rsidRPr="00A915DA">
              <w:t>«</w:t>
            </w:r>
            <w:r w:rsidRPr="00A915DA">
              <w:rPr>
                <w:lang w:val="en-US"/>
              </w:rPr>
              <w:t>Hi</w:t>
            </w:r>
            <w:r w:rsidRPr="00A915DA">
              <w:t xml:space="preserve">»   - терминал выключается через </w:t>
            </w:r>
            <w:r w:rsidR="0079366B">
              <w:t>25</w:t>
            </w:r>
            <w:r w:rsidRPr="00A915DA">
              <w:t xml:space="preserve"> минут бездействия</w:t>
            </w:r>
          </w:p>
        </w:tc>
      </w:tr>
      <w:tr w:rsidR="00807D3A" w:rsidRPr="00A915DA" w14:paraId="03416C1E" w14:textId="77777777" w:rsidTr="00B37EA9">
        <w:trPr>
          <w:trHeight w:val="555"/>
          <w:jc w:val="center"/>
        </w:trPr>
        <w:tc>
          <w:tcPr>
            <w:tcW w:w="1552" w:type="dxa"/>
          </w:tcPr>
          <w:p w14:paraId="084263AA" w14:textId="77777777" w:rsidR="00807D3A" w:rsidRPr="00A915DA" w:rsidRDefault="00432695" w:rsidP="00C67229">
            <w:pPr>
              <w:tabs>
                <w:tab w:val="left" w:pos="1260"/>
              </w:tabs>
              <w:jc w:val="center"/>
            </w:pPr>
            <w:proofErr w:type="spellStart"/>
            <w:r w:rsidRPr="00A915DA">
              <w:rPr>
                <w:lang w:val="en-US"/>
              </w:rPr>
              <w:t>FiL</w:t>
            </w:r>
            <w:proofErr w:type="spellEnd"/>
          </w:p>
        </w:tc>
        <w:tc>
          <w:tcPr>
            <w:tcW w:w="3860" w:type="dxa"/>
            <w:vAlign w:val="center"/>
          </w:tcPr>
          <w:p w14:paraId="75F629A0" w14:textId="77777777" w:rsidR="00807D3A" w:rsidRPr="00A915DA" w:rsidRDefault="00432695" w:rsidP="00C67229">
            <w:pPr>
              <w:tabs>
                <w:tab w:val="left" w:pos="1260"/>
              </w:tabs>
              <w:jc w:val="center"/>
              <w:rPr>
                <w:b/>
              </w:rPr>
            </w:pPr>
            <w:r w:rsidRPr="00A915DA">
              <w:t>0…</w:t>
            </w:r>
            <w:r w:rsidRPr="00A915DA">
              <w:rPr>
                <w:lang w:val="en-US"/>
              </w:rPr>
              <w:t>20</w:t>
            </w:r>
          </w:p>
        </w:tc>
        <w:tc>
          <w:tcPr>
            <w:tcW w:w="4901" w:type="dxa"/>
            <w:shd w:val="clear" w:color="auto" w:fill="auto"/>
          </w:tcPr>
          <w:p w14:paraId="7FA7DA27" w14:textId="77777777" w:rsidR="00432695" w:rsidRDefault="00432695" w:rsidP="00C67229">
            <w:pPr>
              <w:tabs>
                <w:tab w:val="left" w:pos="1260"/>
              </w:tabs>
              <w:jc w:val="both"/>
            </w:pPr>
            <w:r w:rsidRPr="00A915DA">
              <w:t>0 – филь</w:t>
            </w:r>
            <w:r>
              <w:t>тр выключен;</w:t>
            </w:r>
          </w:p>
          <w:p w14:paraId="65691442" w14:textId="77777777" w:rsidR="00432695" w:rsidRPr="00A915DA" w:rsidRDefault="00432695" w:rsidP="00C67229">
            <w:pPr>
              <w:tabs>
                <w:tab w:val="left" w:pos="1260"/>
              </w:tabs>
              <w:jc w:val="both"/>
            </w:pPr>
            <w:r>
              <w:t>20 – максимальная фильтрация.</w:t>
            </w:r>
          </w:p>
          <w:p w14:paraId="0B3B1F31" w14:textId="77777777" w:rsidR="00432695" w:rsidRDefault="00432695" w:rsidP="00C67229">
            <w:pPr>
              <w:tabs>
                <w:tab w:val="left" w:pos="1260"/>
              </w:tabs>
              <w:jc w:val="both"/>
            </w:pPr>
            <w:r w:rsidRPr="00A915DA">
              <w:t xml:space="preserve">Значение фильтра – это число усредняемых </w:t>
            </w:r>
          </w:p>
          <w:p w14:paraId="76284DE6" w14:textId="77777777" w:rsidR="00807D3A" w:rsidRPr="00A915DA" w:rsidRDefault="00432695" w:rsidP="00C67229">
            <w:pPr>
              <w:tabs>
                <w:tab w:val="left" w:pos="1260"/>
              </w:tabs>
              <w:jc w:val="both"/>
            </w:pPr>
            <w:r w:rsidRPr="00A915DA">
              <w:t>последовательных измерений</w:t>
            </w:r>
          </w:p>
        </w:tc>
      </w:tr>
      <w:tr w:rsidR="00807D3A" w:rsidRPr="00A915DA" w14:paraId="6260F175" w14:textId="77777777" w:rsidTr="00B37EA9">
        <w:trPr>
          <w:trHeight w:val="615"/>
          <w:jc w:val="center"/>
        </w:trPr>
        <w:tc>
          <w:tcPr>
            <w:tcW w:w="1552" w:type="dxa"/>
          </w:tcPr>
          <w:p w14:paraId="7FDD5C3D" w14:textId="77777777" w:rsidR="00807D3A" w:rsidRPr="00A915DA" w:rsidRDefault="001B1106" w:rsidP="00C67229">
            <w:pPr>
              <w:tabs>
                <w:tab w:val="left" w:pos="1260"/>
              </w:tabs>
              <w:jc w:val="center"/>
            </w:pPr>
            <w:proofErr w:type="spellStart"/>
            <w:r w:rsidRPr="00A915DA">
              <w:rPr>
                <w:lang w:val="en-US"/>
              </w:rPr>
              <w:t>SPd</w:t>
            </w:r>
            <w:proofErr w:type="spellEnd"/>
          </w:p>
        </w:tc>
        <w:tc>
          <w:tcPr>
            <w:tcW w:w="3860" w:type="dxa"/>
            <w:shd w:val="clear" w:color="auto" w:fill="auto"/>
            <w:vAlign w:val="center"/>
          </w:tcPr>
          <w:p w14:paraId="6A2889D8" w14:textId="40080E51" w:rsidR="00024A4F" w:rsidRDefault="001B1106" w:rsidP="00465E4A">
            <w:pPr>
              <w:tabs>
                <w:tab w:val="left" w:pos="1260"/>
              </w:tabs>
              <w:jc w:val="center"/>
            </w:pPr>
            <w:r w:rsidRPr="00A915DA">
              <w:rPr>
                <w:lang w:val="en-US"/>
              </w:rPr>
              <w:t>Lo</w:t>
            </w:r>
            <w:r w:rsidR="0027183E">
              <w:t xml:space="preserve"> 2</w:t>
            </w:r>
            <w:r w:rsidRPr="00A915DA">
              <w:t xml:space="preserve"> / </w:t>
            </w:r>
            <w:r w:rsidRPr="00A915DA">
              <w:rPr>
                <w:lang w:val="en-US"/>
              </w:rPr>
              <w:t>nor</w:t>
            </w:r>
            <w:r w:rsidRPr="00A915DA">
              <w:t xml:space="preserve"> </w:t>
            </w:r>
            <w:r w:rsidR="0027183E">
              <w:t xml:space="preserve">8 </w:t>
            </w:r>
            <w:r w:rsidRPr="00A915DA">
              <w:t xml:space="preserve">/ </w:t>
            </w:r>
            <w:r w:rsidRPr="00A915DA">
              <w:rPr>
                <w:lang w:val="en-US"/>
              </w:rPr>
              <w:t>Hi</w:t>
            </w:r>
            <w:r>
              <w:t xml:space="preserve"> </w:t>
            </w:r>
            <w:r w:rsidR="0027183E">
              <w:t>25/</w:t>
            </w:r>
            <w:r w:rsidR="0027183E" w:rsidRPr="0047485F">
              <w:t xml:space="preserve"> </w:t>
            </w:r>
            <w:r w:rsidR="0027183E" w:rsidRPr="00A915DA">
              <w:rPr>
                <w:lang w:val="en-US"/>
              </w:rPr>
              <w:t>Hi</w:t>
            </w:r>
            <w:r w:rsidR="0027183E">
              <w:t xml:space="preserve"> 60</w:t>
            </w:r>
            <w:r>
              <w:t xml:space="preserve"> </w:t>
            </w:r>
          </w:p>
          <w:p w14:paraId="303D13CA" w14:textId="77777777" w:rsidR="00807D3A" w:rsidRPr="001B1106" w:rsidRDefault="00465E4A" w:rsidP="00465E4A">
            <w:pPr>
              <w:tabs>
                <w:tab w:val="left" w:pos="1260"/>
              </w:tabs>
              <w:jc w:val="center"/>
              <w:rPr>
                <w:b/>
              </w:rPr>
            </w:pPr>
            <w:r>
              <w:t>в</w:t>
            </w:r>
            <w:r w:rsidR="001B1106" w:rsidRPr="00A915DA">
              <w:t>ыбор скорости работы АЦП</w:t>
            </w:r>
          </w:p>
        </w:tc>
        <w:tc>
          <w:tcPr>
            <w:tcW w:w="4901" w:type="dxa"/>
            <w:shd w:val="clear" w:color="auto" w:fill="auto"/>
          </w:tcPr>
          <w:p w14:paraId="322CEA93" w14:textId="066B04B2" w:rsidR="001B1106" w:rsidRPr="00A915DA" w:rsidRDefault="001B1106" w:rsidP="00C67229">
            <w:pPr>
              <w:tabs>
                <w:tab w:val="left" w:pos="1260"/>
              </w:tabs>
              <w:jc w:val="both"/>
            </w:pPr>
            <w:r w:rsidRPr="00A915DA">
              <w:t>«</w:t>
            </w:r>
            <w:r w:rsidRPr="00A915DA">
              <w:rPr>
                <w:lang w:val="en-US"/>
              </w:rPr>
              <w:t>Lo</w:t>
            </w:r>
            <w:r w:rsidR="0027183E">
              <w:t xml:space="preserve"> </w:t>
            </w:r>
            <w:proofErr w:type="gramStart"/>
            <w:r w:rsidR="0027183E">
              <w:t>2</w:t>
            </w:r>
            <w:r w:rsidRPr="00A915DA">
              <w:t>»  -</w:t>
            </w:r>
            <w:proofErr w:type="gramEnd"/>
            <w:r w:rsidRPr="00A915DA">
              <w:t xml:space="preserve"> низкая   - 2 Гц</w:t>
            </w:r>
            <w:r>
              <w:t>;</w:t>
            </w:r>
          </w:p>
          <w:p w14:paraId="002FDA1B" w14:textId="58975AE1" w:rsidR="001B1106" w:rsidRPr="00A915DA" w:rsidRDefault="001B1106" w:rsidP="00C67229">
            <w:pPr>
              <w:tabs>
                <w:tab w:val="left" w:pos="1260"/>
              </w:tabs>
              <w:jc w:val="both"/>
            </w:pPr>
            <w:r w:rsidRPr="00A915DA">
              <w:t>«</w:t>
            </w:r>
            <w:r w:rsidRPr="00A915DA">
              <w:rPr>
                <w:lang w:val="en-US"/>
              </w:rPr>
              <w:t>nor</w:t>
            </w:r>
            <w:r w:rsidR="0027183E">
              <w:t xml:space="preserve"> 8</w:t>
            </w:r>
            <w:r w:rsidRPr="00A915DA">
              <w:t>» - средняя - 8 Гц</w:t>
            </w:r>
            <w:r>
              <w:t>;</w:t>
            </w:r>
          </w:p>
          <w:p w14:paraId="46CEE2F9" w14:textId="530A24B8" w:rsidR="001B1106" w:rsidRDefault="001B1106" w:rsidP="00C67229">
            <w:pPr>
              <w:tabs>
                <w:tab w:val="left" w:pos="1260"/>
              </w:tabs>
              <w:jc w:val="both"/>
            </w:pPr>
            <w:r w:rsidRPr="00A915DA">
              <w:t>«</w:t>
            </w:r>
            <w:r w:rsidRPr="00A915DA">
              <w:rPr>
                <w:lang w:val="en-US"/>
              </w:rPr>
              <w:t>Hi</w:t>
            </w:r>
            <w:r w:rsidR="0027183E">
              <w:t xml:space="preserve"> </w:t>
            </w:r>
            <w:proofErr w:type="gramStart"/>
            <w:r w:rsidR="0027183E">
              <w:t>25</w:t>
            </w:r>
            <w:r w:rsidRPr="00A915DA">
              <w:t>»  -</w:t>
            </w:r>
            <w:proofErr w:type="gramEnd"/>
            <w:r w:rsidRPr="00A915DA">
              <w:t xml:space="preserve"> высокая - </w:t>
            </w:r>
            <w:r w:rsidR="0027183E">
              <w:t>25</w:t>
            </w:r>
            <w:r w:rsidRPr="00A915DA">
              <w:t xml:space="preserve"> Гц</w:t>
            </w:r>
            <w:r w:rsidR="0027183E">
              <w:t>;</w:t>
            </w:r>
          </w:p>
          <w:p w14:paraId="581EC813" w14:textId="7E74036F" w:rsidR="0027183E" w:rsidRPr="00A915DA" w:rsidRDefault="0027183E" w:rsidP="00C67229">
            <w:pPr>
              <w:tabs>
                <w:tab w:val="left" w:pos="1260"/>
              </w:tabs>
              <w:jc w:val="both"/>
            </w:pPr>
            <w:r w:rsidRPr="00A915DA">
              <w:t>«</w:t>
            </w:r>
            <w:r w:rsidRPr="00A915DA">
              <w:rPr>
                <w:lang w:val="en-US"/>
              </w:rPr>
              <w:t>Hi</w:t>
            </w:r>
            <w:r>
              <w:t xml:space="preserve"> </w:t>
            </w:r>
            <w:proofErr w:type="gramStart"/>
            <w:r>
              <w:t>60</w:t>
            </w:r>
            <w:r w:rsidRPr="00A915DA">
              <w:t>»  -</w:t>
            </w:r>
            <w:proofErr w:type="gramEnd"/>
            <w:r w:rsidRPr="00A915DA">
              <w:t xml:space="preserve"> высокая - </w:t>
            </w:r>
            <w:r>
              <w:t>60</w:t>
            </w:r>
            <w:r w:rsidRPr="00A915DA">
              <w:t xml:space="preserve"> Гц</w:t>
            </w:r>
            <w:r>
              <w:t>.</w:t>
            </w:r>
          </w:p>
          <w:p w14:paraId="09E647E6" w14:textId="77777777" w:rsidR="00807D3A" w:rsidRPr="00A915DA" w:rsidRDefault="001B1106" w:rsidP="00C67229">
            <w:pPr>
              <w:tabs>
                <w:tab w:val="left" w:pos="1260"/>
              </w:tabs>
              <w:jc w:val="both"/>
            </w:pPr>
            <w:r w:rsidRPr="00A915DA">
              <w:t>Наилучшее качество взвешивания достигается при низкой скорости работы АЦП</w:t>
            </w:r>
          </w:p>
        </w:tc>
      </w:tr>
      <w:tr w:rsidR="00807D3A" w:rsidRPr="00A915DA" w14:paraId="41149FC1" w14:textId="77777777" w:rsidTr="00B37EA9">
        <w:trPr>
          <w:trHeight w:val="556"/>
          <w:jc w:val="center"/>
        </w:trPr>
        <w:tc>
          <w:tcPr>
            <w:tcW w:w="1552" w:type="dxa"/>
          </w:tcPr>
          <w:p w14:paraId="3C1C0A78" w14:textId="77777777" w:rsidR="00807D3A" w:rsidRPr="00A915DA" w:rsidRDefault="005267E2" w:rsidP="005267E2">
            <w:pPr>
              <w:tabs>
                <w:tab w:val="left" w:pos="1260"/>
              </w:tabs>
              <w:jc w:val="center"/>
            </w:pPr>
            <w:r w:rsidRPr="00A915DA">
              <w:rPr>
                <w:lang w:val="en-US"/>
              </w:rPr>
              <w:t>d</w:t>
            </w:r>
            <w:r w:rsidRPr="00A915DA">
              <w:t>0.</w:t>
            </w:r>
            <w:r w:rsidRPr="00A915DA">
              <w:rPr>
                <w:lang w:val="en-US"/>
              </w:rPr>
              <w:t>A</w:t>
            </w:r>
          </w:p>
        </w:tc>
        <w:tc>
          <w:tcPr>
            <w:tcW w:w="3860" w:type="dxa"/>
            <w:shd w:val="clear" w:color="auto" w:fill="auto"/>
            <w:vAlign w:val="center"/>
          </w:tcPr>
          <w:p w14:paraId="1ACA65D4" w14:textId="77777777" w:rsidR="00807D3A" w:rsidRPr="0017672E" w:rsidRDefault="005267E2" w:rsidP="00C06D68">
            <w:pPr>
              <w:tabs>
                <w:tab w:val="left" w:pos="1260"/>
              </w:tabs>
              <w:jc w:val="center"/>
            </w:pPr>
            <w:r w:rsidRPr="00A915DA">
              <w:t>0…</w:t>
            </w:r>
            <w:r w:rsidRPr="0017672E">
              <w:t>5</w:t>
            </w:r>
          </w:p>
          <w:p w14:paraId="61B12D63" w14:textId="77777777" w:rsidR="0026522C" w:rsidRDefault="005267E2" w:rsidP="005267E2">
            <w:pPr>
              <w:tabs>
                <w:tab w:val="left" w:pos="1260"/>
              </w:tabs>
              <w:jc w:val="center"/>
            </w:pPr>
            <w:r w:rsidRPr="00A915DA">
              <w:t xml:space="preserve">диапазон автоматической </w:t>
            </w:r>
          </w:p>
          <w:p w14:paraId="652711B8" w14:textId="77777777" w:rsidR="005267E2" w:rsidRPr="00A915DA" w:rsidRDefault="005267E2" w:rsidP="005267E2">
            <w:pPr>
              <w:tabs>
                <w:tab w:val="left" w:pos="1260"/>
              </w:tabs>
              <w:jc w:val="center"/>
              <w:rPr>
                <w:b/>
              </w:rPr>
            </w:pPr>
            <w:r w:rsidRPr="00A915DA">
              <w:t>коррекции нуля (</w:t>
            </w:r>
            <w:proofErr w:type="spellStart"/>
            <w:r w:rsidRPr="00A915DA">
              <w:t>автозахвата</w:t>
            </w:r>
            <w:proofErr w:type="spellEnd"/>
            <w:r w:rsidRPr="00A915DA">
              <w:t>)</w:t>
            </w:r>
          </w:p>
        </w:tc>
        <w:tc>
          <w:tcPr>
            <w:tcW w:w="4901" w:type="dxa"/>
            <w:shd w:val="clear" w:color="auto" w:fill="auto"/>
          </w:tcPr>
          <w:p w14:paraId="26DFA91F" w14:textId="77777777" w:rsidR="005267E2" w:rsidRPr="00A915DA" w:rsidRDefault="005267E2" w:rsidP="005267E2">
            <w:pPr>
              <w:tabs>
                <w:tab w:val="left" w:pos="1260"/>
              </w:tabs>
              <w:jc w:val="both"/>
            </w:pPr>
            <w:r w:rsidRPr="00A915DA">
              <w:t xml:space="preserve">введите диапазон установки </w:t>
            </w:r>
            <w:proofErr w:type="spellStart"/>
            <w:r w:rsidRPr="00A915DA">
              <w:t>автозахвата</w:t>
            </w:r>
            <w:proofErr w:type="spellEnd"/>
            <w:r w:rsidRPr="00A915DA">
              <w:t xml:space="preserve"> нуля, в дискретностях индикации (</w:t>
            </w:r>
            <w:r w:rsidRPr="00A915DA">
              <w:rPr>
                <w:b/>
              </w:rPr>
              <w:t>0 … 5</w:t>
            </w:r>
            <w:r w:rsidRPr="00A915DA">
              <w:t>)</w:t>
            </w:r>
          </w:p>
          <w:p w14:paraId="6D67C59A" w14:textId="77777777" w:rsidR="00807D3A" w:rsidRPr="00A915DA" w:rsidRDefault="00807D3A" w:rsidP="00C06D68">
            <w:pPr>
              <w:tabs>
                <w:tab w:val="left" w:pos="1260"/>
              </w:tabs>
              <w:jc w:val="both"/>
            </w:pPr>
          </w:p>
        </w:tc>
      </w:tr>
      <w:tr w:rsidR="00807D3A" w:rsidRPr="00A915DA" w14:paraId="0C5440D2" w14:textId="77777777" w:rsidTr="00B37EA9">
        <w:trPr>
          <w:trHeight w:val="711"/>
          <w:jc w:val="center"/>
        </w:trPr>
        <w:tc>
          <w:tcPr>
            <w:tcW w:w="1552" w:type="dxa"/>
          </w:tcPr>
          <w:p w14:paraId="4F417DDD" w14:textId="77777777" w:rsidR="00807D3A" w:rsidRPr="00A915DA" w:rsidRDefault="005705D5" w:rsidP="005705D5">
            <w:pPr>
              <w:tabs>
                <w:tab w:val="left" w:pos="1260"/>
              </w:tabs>
              <w:jc w:val="center"/>
            </w:pPr>
            <w:r w:rsidRPr="00A915DA">
              <w:rPr>
                <w:lang w:val="en-US"/>
              </w:rPr>
              <w:t>d</w:t>
            </w:r>
            <w:r w:rsidRPr="00A915DA">
              <w:t>0.</w:t>
            </w:r>
            <w:r w:rsidRPr="00A915DA">
              <w:rPr>
                <w:lang w:val="en-US"/>
              </w:rPr>
              <w:t>H</w:t>
            </w:r>
          </w:p>
        </w:tc>
        <w:tc>
          <w:tcPr>
            <w:tcW w:w="3860" w:type="dxa"/>
            <w:shd w:val="clear" w:color="auto" w:fill="auto"/>
            <w:vAlign w:val="center"/>
          </w:tcPr>
          <w:p w14:paraId="1E865D74" w14:textId="77777777" w:rsidR="00807D3A" w:rsidRDefault="00465E4A" w:rsidP="00C06D68">
            <w:pPr>
              <w:tabs>
                <w:tab w:val="left" w:pos="1260"/>
              </w:tabs>
              <w:jc w:val="center"/>
            </w:pPr>
            <w:r w:rsidRPr="00A915DA">
              <w:t>0/2/4/10/20/100</w:t>
            </w:r>
          </w:p>
          <w:p w14:paraId="23BC00A3" w14:textId="77777777" w:rsidR="00024A4F" w:rsidRPr="00A915DA" w:rsidRDefault="00024A4F" w:rsidP="00C06D68">
            <w:pPr>
              <w:tabs>
                <w:tab w:val="left" w:pos="1260"/>
              </w:tabs>
              <w:jc w:val="center"/>
              <w:rPr>
                <w:b/>
              </w:rPr>
            </w:pPr>
            <w:r w:rsidRPr="00A915DA">
              <w:t>диапазон ручной коррекции (установки) нуля</w:t>
            </w:r>
          </w:p>
        </w:tc>
        <w:tc>
          <w:tcPr>
            <w:tcW w:w="4901" w:type="dxa"/>
            <w:shd w:val="clear" w:color="auto" w:fill="auto"/>
          </w:tcPr>
          <w:p w14:paraId="7E712A5A" w14:textId="77777777" w:rsidR="00FB506C" w:rsidRPr="00280A68" w:rsidRDefault="00465E4A" w:rsidP="00C06D68">
            <w:pPr>
              <w:tabs>
                <w:tab w:val="left" w:pos="1260"/>
              </w:tabs>
              <w:jc w:val="both"/>
            </w:pPr>
            <w:r w:rsidRPr="00280A68">
              <w:t xml:space="preserve">введите диапазон ручной установки нуля, </w:t>
            </w:r>
          </w:p>
          <w:p w14:paraId="5672C74A" w14:textId="77777777" w:rsidR="00807D3A" w:rsidRPr="00280A68" w:rsidRDefault="00465E4A" w:rsidP="00C06D68">
            <w:pPr>
              <w:tabs>
                <w:tab w:val="left" w:pos="1260"/>
              </w:tabs>
              <w:jc w:val="both"/>
            </w:pPr>
            <w:r w:rsidRPr="00280A68">
              <w:t>в % от НПВ</w:t>
            </w:r>
            <w:r w:rsidR="004C2323" w:rsidRPr="00280A68">
              <w:rPr>
                <w:lang w:val="en-US"/>
              </w:rPr>
              <w:t>/Max</w:t>
            </w:r>
            <w:r w:rsidRPr="00280A68">
              <w:t xml:space="preserve"> (</w:t>
            </w:r>
            <w:r w:rsidRPr="00280A68">
              <w:rPr>
                <w:b/>
              </w:rPr>
              <w:t>0/2/4/10/20/100</w:t>
            </w:r>
            <w:r w:rsidRPr="00280A68">
              <w:t>)</w:t>
            </w:r>
          </w:p>
        </w:tc>
      </w:tr>
      <w:tr w:rsidR="00807D3A" w:rsidRPr="00A915DA" w14:paraId="48F1196D" w14:textId="77777777" w:rsidTr="00B37EA9">
        <w:trPr>
          <w:trHeight w:val="147"/>
          <w:jc w:val="center"/>
        </w:trPr>
        <w:tc>
          <w:tcPr>
            <w:tcW w:w="1552" w:type="dxa"/>
          </w:tcPr>
          <w:p w14:paraId="17477116" w14:textId="77777777" w:rsidR="00807D3A" w:rsidRPr="00A915DA" w:rsidRDefault="00C02644" w:rsidP="00C02644">
            <w:pPr>
              <w:tabs>
                <w:tab w:val="left" w:pos="1260"/>
              </w:tabs>
              <w:jc w:val="center"/>
            </w:pPr>
            <w:r w:rsidRPr="00A915DA">
              <w:rPr>
                <w:lang w:val="en-US"/>
              </w:rPr>
              <w:t>d</w:t>
            </w:r>
            <w:r w:rsidRPr="00A915DA">
              <w:t>0.</w:t>
            </w:r>
            <w:r w:rsidRPr="00A915DA">
              <w:rPr>
                <w:lang w:val="en-US"/>
              </w:rPr>
              <w:t>S</w:t>
            </w:r>
          </w:p>
        </w:tc>
        <w:tc>
          <w:tcPr>
            <w:tcW w:w="3860" w:type="dxa"/>
            <w:shd w:val="clear" w:color="auto" w:fill="auto"/>
            <w:vAlign w:val="center"/>
          </w:tcPr>
          <w:p w14:paraId="2ACA26B2" w14:textId="77777777" w:rsidR="00807D3A" w:rsidRDefault="00C02644" w:rsidP="00C36E5E">
            <w:pPr>
              <w:tabs>
                <w:tab w:val="left" w:pos="1513"/>
              </w:tabs>
              <w:jc w:val="center"/>
            </w:pPr>
            <w:r w:rsidRPr="00A915DA">
              <w:t>0/2/4/10/20/100</w:t>
            </w:r>
          </w:p>
          <w:p w14:paraId="283B3C01" w14:textId="77777777" w:rsidR="00C02644" w:rsidRPr="00A915DA" w:rsidRDefault="00C02644" w:rsidP="00C36E5E">
            <w:pPr>
              <w:tabs>
                <w:tab w:val="left" w:pos="1513"/>
              </w:tabs>
              <w:rPr>
                <w:b/>
              </w:rPr>
            </w:pPr>
            <w:r w:rsidRPr="00A915DA">
              <w:t xml:space="preserve">диапазон автоматической установки нуля при включении </w:t>
            </w:r>
            <w:r>
              <w:t>прибора</w:t>
            </w:r>
          </w:p>
        </w:tc>
        <w:tc>
          <w:tcPr>
            <w:tcW w:w="4901" w:type="dxa"/>
            <w:shd w:val="clear" w:color="auto" w:fill="auto"/>
          </w:tcPr>
          <w:p w14:paraId="0379B4D4" w14:textId="77777777" w:rsidR="00FB506C" w:rsidRPr="00280A68" w:rsidRDefault="00C02644" w:rsidP="00C02644">
            <w:pPr>
              <w:tabs>
                <w:tab w:val="left" w:pos="1260"/>
              </w:tabs>
              <w:jc w:val="both"/>
            </w:pPr>
            <w:r w:rsidRPr="00280A68">
              <w:t xml:space="preserve">введите диапазон авто установки нуля, </w:t>
            </w:r>
          </w:p>
          <w:p w14:paraId="6F1AE0E9" w14:textId="77777777" w:rsidR="00C02644" w:rsidRPr="00280A68" w:rsidRDefault="00C02644" w:rsidP="00C02644">
            <w:pPr>
              <w:tabs>
                <w:tab w:val="left" w:pos="1260"/>
              </w:tabs>
              <w:jc w:val="both"/>
            </w:pPr>
            <w:r w:rsidRPr="00280A68">
              <w:t>в % от НПВ</w:t>
            </w:r>
            <w:r w:rsidR="004C2323" w:rsidRPr="00280A68">
              <w:rPr>
                <w:lang w:val="en-US"/>
              </w:rPr>
              <w:t>/Max</w:t>
            </w:r>
            <w:r w:rsidRPr="00280A68">
              <w:t xml:space="preserve"> (</w:t>
            </w:r>
            <w:r w:rsidRPr="00280A68">
              <w:rPr>
                <w:b/>
              </w:rPr>
              <w:t>0/2/4/10/20/100</w:t>
            </w:r>
            <w:r w:rsidRPr="00280A68">
              <w:t>)</w:t>
            </w:r>
          </w:p>
          <w:p w14:paraId="753337D0" w14:textId="77777777" w:rsidR="00807D3A" w:rsidRPr="00280A68" w:rsidRDefault="00807D3A" w:rsidP="00C06D68">
            <w:pPr>
              <w:tabs>
                <w:tab w:val="left" w:pos="1260"/>
              </w:tabs>
              <w:jc w:val="both"/>
            </w:pPr>
          </w:p>
        </w:tc>
      </w:tr>
      <w:tr w:rsidR="009960F3" w:rsidRPr="00A915DA" w14:paraId="224B639B" w14:textId="77777777" w:rsidTr="00B37EA9">
        <w:trPr>
          <w:trHeight w:val="147"/>
          <w:jc w:val="center"/>
        </w:trPr>
        <w:tc>
          <w:tcPr>
            <w:tcW w:w="1552" w:type="dxa"/>
          </w:tcPr>
          <w:p w14:paraId="2FB80D61" w14:textId="389AC513" w:rsidR="009960F3" w:rsidRPr="00DB340B" w:rsidRDefault="009960F3" w:rsidP="009960F3">
            <w:pPr>
              <w:tabs>
                <w:tab w:val="left" w:pos="1260"/>
              </w:tabs>
              <w:jc w:val="center"/>
            </w:pPr>
            <w:proofErr w:type="spellStart"/>
            <w:r w:rsidRPr="00A915DA">
              <w:rPr>
                <w:lang w:val="en-US"/>
              </w:rPr>
              <w:t>Ubr</w:t>
            </w:r>
            <w:proofErr w:type="spellEnd"/>
            <w:r w:rsidR="00DB340B">
              <w:t xml:space="preserve">  (*)</w:t>
            </w:r>
          </w:p>
        </w:tc>
        <w:tc>
          <w:tcPr>
            <w:tcW w:w="3860" w:type="dxa"/>
            <w:shd w:val="clear" w:color="auto" w:fill="auto"/>
            <w:vAlign w:val="center"/>
          </w:tcPr>
          <w:p w14:paraId="42E60F0A" w14:textId="06914AC0" w:rsidR="009960F3" w:rsidRPr="00A915DA" w:rsidRDefault="009960F3" w:rsidP="009960F3">
            <w:pPr>
              <w:tabs>
                <w:tab w:val="left" w:pos="1260"/>
              </w:tabs>
              <w:jc w:val="center"/>
              <w:rPr>
                <w:lang w:val="en-US"/>
              </w:rPr>
            </w:pPr>
            <w:r w:rsidRPr="00A915DA">
              <w:t>9600 / 19200 / 57600 / 115200</w:t>
            </w:r>
          </w:p>
        </w:tc>
        <w:tc>
          <w:tcPr>
            <w:tcW w:w="4901" w:type="dxa"/>
            <w:shd w:val="clear" w:color="auto" w:fill="auto"/>
          </w:tcPr>
          <w:p w14:paraId="0EDBD372" w14:textId="091D3649" w:rsidR="009960F3" w:rsidRPr="00DB340B" w:rsidRDefault="009960F3" w:rsidP="009960F3">
            <w:pPr>
              <w:tabs>
                <w:tab w:val="left" w:pos="1260"/>
              </w:tabs>
              <w:jc w:val="both"/>
            </w:pPr>
            <w:r>
              <w:t>с</w:t>
            </w:r>
            <w:r w:rsidRPr="00A915DA">
              <w:t>корость последовательного порта</w:t>
            </w:r>
            <w:r w:rsidR="00DB340B">
              <w:t xml:space="preserve"> (</w:t>
            </w:r>
            <w:r w:rsidR="00DB340B">
              <w:rPr>
                <w:lang w:val="en-US"/>
              </w:rPr>
              <w:t>RS485)</w:t>
            </w:r>
            <w:r w:rsidR="00DB340B">
              <w:t xml:space="preserve"> </w:t>
            </w:r>
          </w:p>
        </w:tc>
      </w:tr>
      <w:tr w:rsidR="009960F3" w:rsidRPr="00A915DA" w14:paraId="13190A4B" w14:textId="77777777" w:rsidTr="00B37EA9">
        <w:trPr>
          <w:trHeight w:val="147"/>
          <w:jc w:val="center"/>
        </w:trPr>
        <w:tc>
          <w:tcPr>
            <w:tcW w:w="1552" w:type="dxa"/>
          </w:tcPr>
          <w:p w14:paraId="646955F8" w14:textId="70FD0732" w:rsidR="009960F3" w:rsidRPr="00DB340B" w:rsidRDefault="009960F3" w:rsidP="009960F3">
            <w:pPr>
              <w:tabs>
                <w:tab w:val="left" w:pos="1260"/>
              </w:tabs>
              <w:jc w:val="center"/>
            </w:pPr>
            <w:proofErr w:type="spellStart"/>
            <w:r w:rsidRPr="00A915DA">
              <w:rPr>
                <w:lang w:val="en-US"/>
              </w:rPr>
              <w:t>Prt</w:t>
            </w:r>
            <w:proofErr w:type="spellEnd"/>
            <w:r w:rsidR="00DB340B">
              <w:t xml:space="preserve">   (*)</w:t>
            </w:r>
          </w:p>
        </w:tc>
        <w:tc>
          <w:tcPr>
            <w:tcW w:w="3860" w:type="dxa"/>
            <w:shd w:val="clear" w:color="auto" w:fill="auto"/>
            <w:vAlign w:val="center"/>
          </w:tcPr>
          <w:p w14:paraId="3813F019" w14:textId="77777777" w:rsidR="009960F3" w:rsidRPr="0017672E" w:rsidRDefault="009960F3" w:rsidP="009960F3">
            <w:pPr>
              <w:tabs>
                <w:tab w:val="left" w:pos="1260"/>
              </w:tabs>
              <w:jc w:val="center"/>
            </w:pPr>
            <w:proofErr w:type="spellStart"/>
            <w:r w:rsidRPr="00A915DA">
              <w:rPr>
                <w:lang w:val="en-US"/>
              </w:rPr>
              <w:t>ASc</w:t>
            </w:r>
            <w:proofErr w:type="spellEnd"/>
            <w:r w:rsidRPr="00A915DA">
              <w:t xml:space="preserve"> / </w:t>
            </w:r>
            <w:proofErr w:type="spellStart"/>
            <w:r w:rsidRPr="00A915DA">
              <w:rPr>
                <w:lang w:val="en-US"/>
              </w:rPr>
              <w:t>rtu</w:t>
            </w:r>
            <w:proofErr w:type="spellEnd"/>
            <w:r w:rsidRPr="00A915DA">
              <w:t xml:space="preserve"> / </w:t>
            </w:r>
            <w:proofErr w:type="spellStart"/>
            <w:r w:rsidRPr="00A915DA">
              <w:rPr>
                <w:lang w:val="en-US"/>
              </w:rPr>
              <w:t>Str</w:t>
            </w:r>
            <w:proofErr w:type="spellEnd"/>
          </w:p>
          <w:p w14:paraId="6FEEC339" w14:textId="77777777" w:rsidR="009960F3" w:rsidRDefault="009960F3" w:rsidP="009960F3">
            <w:pPr>
              <w:tabs>
                <w:tab w:val="left" w:pos="1260"/>
              </w:tabs>
              <w:jc w:val="center"/>
            </w:pPr>
            <w:r w:rsidRPr="00A915DA">
              <w:t xml:space="preserve">протокол для связи с </w:t>
            </w:r>
          </w:p>
          <w:p w14:paraId="35C4613C" w14:textId="77777777" w:rsidR="009960F3" w:rsidRPr="00A915DA" w:rsidRDefault="009960F3" w:rsidP="009960F3">
            <w:pPr>
              <w:tabs>
                <w:tab w:val="left" w:pos="1260"/>
              </w:tabs>
              <w:jc w:val="center"/>
              <w:rPr>
                <w:b/>
              </w:rPr>
            </w:pPr>
            <w:r w:rsidRPr="00A915DA">
              <w:t>компьютером</w:t>
            </w:r>
          </w:p>
        </w:tc>
        <w:tc>
          <w:tcPr>
            <w:tcW w:w="4901" w:type="dxa"/>
            <w:shd w:val="clear" w:color="auto" w:fill="auto"/>
          </w:tcPr>
          <w:p w14:paraId="5AFC0848" w14:textId="0DADED20" w:rsidR="00DB340B" w:rsidRPr="0047485F" w:rsidRDefault="00DB340B" w:rsidP="00DB340B">
            <w:pPr>
              <w:tabs>
                <w:tab w:val="left" w:pos="1260"/>
              </w:tabs>
            </w:pPr>
            <w:r>
              <w:t>П</w:t>
            </w:r>
            <w:r w:rsidRPr="00A915DA">
              <w:t>ротокол для связи с компьютером</w:t>
            </w:r>
            <w:r>
              <w:t xml:space="preserve"> (</w:t>
            </w:r>
            <w:r>
              <w:rPr>
                <w:lang w:val="en-US"/>
              </w:rPr>
              <w:t>RS</w:t>
            </w:r>
            <w:r w:rsidRPr="0047485F">
              <w:t>485)</w:t>
            </w:r>
          </w:p>
          <w:p w14:paraId="49D31AA1" w14:textId="1B104A38" w:rsidR="009960F3" w:rsidRPr="00E53703" w:rsidRDefault="009960F3" w:rsidP="009960F3">
            <w:pPr>
              <w:tabs>
                <w:tab w:val="left" w:pos="1260"/>
              </w:tabs>
              <w:jc w:val="both"/>
              <w:rPr>
                <w:lang w:val="en-US"/>
              </w:rPr>
            </w:pPr>
            <w:r w:rsidRPr="00A915DA">
              <w:rPr>
                <w:lang w:val="en-US"/>
              </w:rPr>
              <w:t>«</w:t>
            </w:r>
            <w:proofErr w:type="spellStart"/>
            <w:r w:rsidRPr="00A915DA">
              <w:rPr>
                <w:lang w:val="en-US"/>
              </w:rPr>
              <w:t>ASc</w:t>
            </w:r>
            <w:proofErr w:type="spellEnd"/>
            <w:r w:rsidRPr="00A915DA">
              <w:rPr>
                <w:lang w:val="en-US"/>
              </w:rPr>
              <w:t>» - Modbus-ASCII</w:t>
            </w:r>
            <w:r w:rsidRPr="00E53703">
              <w:rPr>
                <w:lang w:val="en-US"/>
              </w:rPr>
              <w:t>;</w:t>
            </w:r>
          </w:p>
          <w:p w14:paraId="42B1788A" w14:textId="77777777" w:rsidR="009960F3" w:rsidRPr="00E53703" w:rsidRDefault="009960F3" w:rsidP="009960F3">
            <w:pPr>
              <w:tabs>
                <w:tab w:val="left" w:pos="1260"/>
              </w:tabs>
              <w:jc w:val="both"/>
              <w:rPr>
                <w:lang w:val="en-US"/>
              </w:rPr>
            </w:pPr>
            <w:r w:rsidRPr="00E53703">
              <w:rPr>
                <w:lang w:val="en-US"/>
              </w:rPr>
              <w:t>«</w:t>
            </w:r>
            <w:proofErr w:type="spellStart"/>
            <w:r w:rsidRPr="00A915DA">
              <w:rPr>
                <w:lang w:val="en-US"/>
              </w:rPr>
              <w:t>rtu</w:t>
            </w:r>
            <w:proofErr w:type="spellEnd"/>
            <w:r w:rsidRPr="00E53703">
              <w:rPr>
                <w:lang w:val="en-US"/>
              </w:rPr>
              <w:t xml:space="preserve">»    - </w:t>
            </w:r>
            <w:r w:rsidRPr="00A915DA">
              <w:rPr>
                <w:lang w:val="en-US"/>
              </w:rPr>
              <w:t>Modbus</w:t>
            </w:r>
            <w:r w:rsidRPr="00E53703">
              <w:rPr>
                <w:lang w:val="en-US"/>
              </w:rPr>
              <w:t>-</w:t>
            </w:r>
            <w:r w:rsidRPr="00A915DA">
              <w:rPr>
                <w:lang w:val="en-US"/>
              </w:rPr>
              <w:t>RTU</w:t>
            </w:r>
            <w:r w:rsidRPr="00E53703">
              <w:rPr>
                <w:lang w:val="en-US"/>
              </w:rPr>
              <w:t>;</w:t>
            </w:r>
          </w:p>
          <w:p w14:paraId="2D6A2F1C" w14:textId="77777777" w:rsidR="009960F3" w:rsidRDefault="009960F3" w:rsidP="009960F3">
            <w:pPr>
              <w:tabs>
                <w:tab w:val="left" w:pos="1260"/>
              </w:tabs>
              <w:jc w:val="both"/>
            </w:pPr>
            <w:r w:rsidRPr="00A915DA">
              <w:t>«</w:t>
            </w:r>
            <w:proofErr w:type="spellStart"/>
            <w:proofErr w:type="gramStart"/>
            <w:r w:rsidRPr="00A915DA">
              <w:rPr>
                <w:lang w:val="en-US"/>
              </w:rPr>
              <w:t>Str</w:t>
            </w:r>
            <w:proofErr w:type="spellEnd"/>
            <w:r w:rsidRPr="00A915DA">
              <w:t xml:space="preserve">»   </w:t>
            </w:r>
            <w:proofErr w:type="gramEnd"/>
            <w:r w:rsidRPr="00A915DA">
              <w:t xml:space="preserve"> - текстовый формат, строка символов, </w:t>
            </w:r>
          </w:p>
          <w:p w14:paraId="5D9E0B01" w14:textId="77777777" w:rsidR="009960F3" w:rsidRPr="00A915DA" w:rsidRDefault="009960F3" w:rsidP="009960F3">
            <w:pPr>
              <w:tabs>
                <w:tab w:val="left" w:pos="1260"/>
              </w:tabs>
              <w:jc w:val="both"/>
            </w:pPr>
            <w:r w:rsidRPr="00A915DA">
              <w:t>копия дисплея терминала</w:t>
            </w:r>
          </w:p>
        </w:tc>
      </w:tr>
      <w:tr w:rsidR="009960F3" w:rsidRPr="00A915DA" w14:paraId="7BE716C2" w14:textId="77777777" w:rsidTr="00B37EA9">
        <w:trPr>
          <w:trHeight w:val="147"/>
          <w:jc w:val="center"/>
        </w:trPr>
        <w:tc>
          <w:tcPr>
            <w:tcW w:w="1552" w:type="dxa"/>
          </w:tcPr>
          <w:p w14:paraId="42ACAC6C" w14:textId="7402892A" w:rsidR="009960F3" w:rsidRPr="00B37EA9" w:rsidRDefault="009960F3" w:rsidP="009960F3">
            <w:pPr>
              <w:tabs>
                <w:tab w:val="left" w:pos="1260"/>
              </w:tabs>
              <w:jc w:val="center"/>
            </w:pPr>
            <w:proofErr w:type="spellStart"/>
            <w:r w:rsidRPr="00A915DA">
              <w:rPr>
                <w:lang w:val="en-US"/>
              </w:rPr>
              <w:t>Adr</w:t>
            </w:r>
            <w:proofErr w:type="spellEnd"/>
            <w:r w:rsidR="00DB340B">
              <w:t xml:space="preserve">  (*)</w:t>
            </w:r>
          </w:p>
        </w:tc>
        <w:tc>
          <w:tcPr>
            <w:tcW w:w="3860" w:type="dxa"/>
            <w:shd w:val="clear" w:color="auto" w:fill="auto"/>
            <w:vAlign w:val="center"/>
          </w:tcPr>
          <w:p w14:paraId="755F8884" w14:textId="77777777" w:rsidR="009960F3" w:rsidRPr="002D7766" w:rsidRDefault="009960F3" w:rsidP="009960F3">
            <w:pPr>
              <w:tabs>
                <w:tab w:val="left" w:pos="1260"/>
              </w:tabs>
              <w:jc w:val="center"/>
            </w:pPr>
            <w:r w:rsidRPr="00A915DA">
              <w:t>1…250</w:t>
            </w:r>
          </w:p>
        </w:tc>
        <w:tc>
          <w:tcPr>
            <w:tcW w:w="4901" w:type="dxa"/>
            <w:shd w:val="clear" w:color="auto" w:fill="auto"/>
          </w:tcPr>
          <w:p w14:paraId="6D05359F" w14:textId="5B27A5CB" w:rsidR="009960F3" w:rsidRPr="002D7766" w:rsidRDefault="009960F3" w:rsidP="009960F3">
            <w:pPr>
              <w:tabs>
                <w:tab w:val="left" w:pos="1260"/>
              </w:tabs>
              <w:jc w:val="both"/>
            </w:pPr>
            <w:r w:rsidRPr="00A915DA">
              <w:t xml:space="preserve">адрес прибора для работы по протоколу </w:t>
            </w:r>
            <w:r w:rsidRPr="00A915DA">
              <w:rPr>
                <w:lang w:val="en-US"/>
              </w:rPr>
              <w:t>Modbus</w:t>
            </w:r>
            <w:r w:rsidR="00DB340B" w:rsidRPr="0047485F">
              <w:t xml:space="preserve"> </w:t>
            </w:r>
            <w:r w:rsidR="00DB340B">
              <w:t>(</w:t>
            </w:r>
            <w:r w:rsidR="00DB340B">
              <w:rPr>
                <w:lang w:val="en-US"/>
              </w:rPr>
              <w:t>RS</w:t>
            </w:r>
            <w:r w:rsidR="00DB340B" w:rsidRPr="0047485F">
              <w:t>485)</w:t>
            </w:r>
          </w:p>
        </w:tc>
      </w:tr>
      <w:tr w:rsidR="009960F3" w:rsidRPr="0078665F" w14:paraId="6F19F808" w14:textId="77777777" w:rsidTr="00B37EA9">
        <w:trPr>
          <w:trHeight w:val="147"/>
          <w:jc w:val="center"/>
        </w:trPr>
        <w:tc>
          <w:tcPr>
            <w:tcW w:w="1552" w:type="dxa"/>
          </w:tcPr>
          <w:p w14:paraId="5252BBD0" w14:textId="77777777" w:rsidR="009960F3" w:rsidRPr="00A915DA" w:rsidRDefault="009960F3" w:rsidP="009960F3">
            <w:pPr>
              <w:tabs>
                <w:tab w:val="left" w:pos="1260"/>
              </w:tabs>
              <w:jc w:val="center"/>
              <w:rPr>
                <w:lang w:val="en-US"/>
              </w:rPr>
            </w:pPr>
            <w:proofErr w:type="spellStart"/>
            <w:r>
              <w:rPr>
                <w:lang w:val="en-US"/>
              </w:rPr>
              <w:t>SoFt</w:t>
            </w:r>
            <w:proofErr w:type="spellEnd"/>
          </w:p>
        </w:tc>
        <w:tc>
          <w:tcPr>
            <w:tcW w:w="3860" w:type="dxa"/>
            <w:shd w:val="clear" w:color="auto" w:fill="auto"/>
            <w:vAlign w:val="center"/>
          </w:tcPr>
          <w:p w14:paraId="4AFC0556" w14:textId="77777777" w:rsidR="009960F3" w:rsidRPr="008233FB" w:rsidRDefault="009960F3" w:rsidP="009960F3">
            <w:pPr>
              <w:tabs>
                <w:tab w:val="left" w:pos="1260"/>
              </w:tabs>
              <w:jc w:val="both"/>
            </w:pPr>
            <w:r w:rsidRPr="00A915DA">
              <w:t>числово</w:t>
            </w:r>
            <w:r>
              <w:t>е</w:t>
            </w:r>
            <w:r w:rsidRPr="00A915DA">
              <w:t xml:space="preserve"> </w:t>
            </w:r>
            <w:r>
              <w:t>значение р</w:t>
            </w:r>
            <w:r w:rsidRPr="00A915DA">
              <w:t xml:space="preserve">ежим просмотра </w:t>
            </w:r>
            <w:r>
              <w:t>версии</w:t>
            </w:r>
            <w:r w:rsidRPr="00A915DA">
              <w:t xml:space="preserve"> внутреннего программного обеспечения </w:t>
            </w:r>
            <w:r>
              <w:t>прибора</w:t>
            </w:r>
          </w:p>
        </w:tc>
        <w:tc>
          <w:tcPr>
            <w:tcW w:w="4901" w:type="dxa"/>
            <w:shd w:val="clear" w:color="auto" w:fill="auto"/>
          </w:tcPr>
          <w:p w14:paraId="416587DD" w14:textId="77777777" w:rsidR="009960F3" w:rsidRPr="008233FB" w:rsidRDefault="009960F3" w:rsidP="009960F3">
            <w:pPr>
              <w:tabs>
                <w:tab w:val="left" w:pos="1260"/>
              </w:tabs>
              <w:jc w:val="both"/>
            </w:pPr>
            <w:r>
              <w:t>номер версии</w:t>
            </w:r>
            <w:r w:rsidRPr="00A915DA">
              <w:t xml:space="preserve"> внутренне</w:t>
            </w:r>
            <w:r>
              <w:t>го</w:t>
            </w:r>
            <w:r w:rsidRPr="00A915DA">
              <w:t xml:space="preserve"> ПО прибора (прошивк</w:t>
            </w:r>
            <w:r>
              <w:t>и</w:t>
            </w:r>
            <w:r w:rsidRPr="00A915DA">
              <w:t>)</w:t>
            </w:r>
            <w:r>
              <w:t>. Значения вида «1.01».</w:t>
            </w:r>
          </w:p>
        </w:tc>
      </w:tr>
      <w:tr w:rsidR="009960F3" w:rsidRPr="0078665F" w14:paraId="0959A1E8" w14:textId="77777777" w:rsidTr="00B37EA9">
        <w:trPr>
          <w:trHeight w:val="597"/>
          <w:jc w:val="center"/>
        </w:trPr>
        <w:tc>
          <w:tcPr>
            <w:tcW w:w="1552" w:type="dxa"/>
          </w:tcPr>
          <w:p w14:paraId="524D4770" w14:textId="74B67E32" w:rsidR="009960F3" w:rsidRPr="00015DE2" w:rsidRDefault="00A43674" w:rsidP="009960F3">
            <w:pPr>
              <w:tabs>
                <w:tab w:val="left" w:pos="1260"/>
              </w:tabs>
              <w:jc w:val="center"/>
            </w:pPr>
            <w:proofErr w:type="spellStart"/>
            <w:r>
              <w:rPr>
                <w:lang w:val="en-US"/>
              </w:rPr>
              <w:t>U.Cod</w:t>
            </w:r>
            <w:proofErr w:type="spellEnd"/>
          </w:p>
        </w:tc>
        <w:tc>
          <w:tcPr>
            <w:tcW w:w="3860" w:type="dxa"/>
            <w:shd w:val="clear" w:color="auto" w:fill="auto"/>
            <w:vAlign w:val="center"/>
          </w:tcPr>
          <w:p w14:paraId="79BA6954" w14:textId="77777777" w:rsidR="009960F3" w:rsidRDefault="009960F3" w:rsidP="009960F3">
            <w:pPr>
              <w:tabs>
                <w:tab w:val="left" w:pos="1260"/>
              </w:tabs>
              <w:jc w:val="center"/>
            </w:pPr>
            <w:r w:rsidRPr="00A915DA">
              <w:t>числовой код</w:t>
            </w:r>
          </w:p>
          <w:p w14:paraId="7F67ACF4" w14:textId="77777777" w:rsidR="009960F3" w:rsidRPr="00A915DA" w:rsidRDefault="009960F3" w:rsidP="009960F3">
            <w:pPr>
              <w:tabs>
                <w:tab w:val="left" w:pos="1260"/>
              </w:tabs>
              <w:jc w:val="center"/>
            </w:pPr>
            <w:r>
              <w:t>р</w:t>
            </w:r>
            <w:r w:rsidRPr="00A915DA">
              <w:t>ежим просмотра кода юстировки</w:t>
            </w:r>
          </w:p>
        </w:tc>
        <w:tc>
          <w:tcPr>
            <w:tcW w:w="4901" w:type="dxa"/>
            <w:shd w:val="clear" w:color="auto" w:fill="auto"/>
          </w:tcPr>
          <w:p w14:paraId="47630D24" w14:textId="77777777" w:rsidR="009960F3" w:rsidRPr="00A915DA" w:rsidRDefault="009960F3" w:rsidP="009960F3">
            <w:pPr>
              <w:tabs>
                <w:tab w:val="left" w:pos="1260"/>
              </w:tabs>
              <w:jc w:val="both"/>
            </w:pPr>
            <w:r>
              <w:t>п</w:t>
            </w:r>
            <w:r w:rsidRPr="00A915DA">
              <w:t>ри каждой юстировке прибора числовой код</w:t>
            </w:r>
            <w:r>
              <w:t xml:space="preserve"> меняется</w:t>
            </w:r>
          </w:p>
          <w:p w14:paraId="3DFC0BB3" w14:textId="77777777" w:rsidR="009960F3" w:rsidRPr="00A915DA" w:rsidRDefault="009960F3" w:rsidP="009960F3">
            <w:pPr>
              <w:tabs>
                <w:tab w:val="left" w:pos="1260"/>
              </w:tabs>
              <w:jc w:val="both"/>
            </w:pPr>
          </w:p>
        </w:tc>
      </w:tr>
      <w:tr w:rsidR="009960F3" w:rsidRPr="0078665F" w14:paraId="1FE00CDE" w14:textId="77777777" w:rsidTr="00B37EA9">
        <w:trPr>
          <w:trHeight w:val="597"/>
          <w:jc w:val="center"/>
        </w:trPr>
        <w:tc>
          <w:tcPr>
            <w:tcW w:w="1552" w:type="dxa"/>
          </w:tcPr>
          <w:p w14:paraId="4EA4E685" w14:textId="77777777" w:rsidR="009960F3" w:rsidRPr="00A915DA" w:rsidRDefault="009960F3" w:rsidP="009960F3">
            <w:pPr>
              <w:tabs>
                <w:tab w:val="left" w:pos="1260"/>
              </w:tabs>
              <w:jc w:val="center"/>
              <w:rPr>
                <w:lang w:val="en-US"/>
              </w:rPr>
            </w:pPr>
            <w:proofErr w:type="spellStart"/>
            <w:r>
              <w:rPr>
                <w:lang w:val="en-US"/>
              </w:rPr>
              <w:t>diAP</w:t>
            </w:r>
            <w:proofErr w:type="spellEnd"/>
          </w:p>
        </w:tc>
        <w:tc>
          <w:tcPr>
            <w:tcW w:w="3860" w:type="dxa"/>
            <w:shd w:val="clear" w:color="auto" w:fill="auto"/>
            <w:vAlign w:val="center"/>
          </w:tcPr>
          <w:p w14:paraId="272C60B9" w14:textId="77777777" w:rsidR="009960F3" w:rsidRPr="00A915DA" w:rsidRDefault="009960F3" w:rsidP="009960F3">
            <w:pPr>
              <w:tabs>
                <w:tab w:val="left" w:pos="1260"/>
              </w:tabs>
              <w:jc w:val="center"/>
            </w:pPr>
            <w:r>
              <w:t>1, 2, 3</w:t>
            </w:r>
          </w:p>
        </w:tc>
        <w:tc>
          <w:tcPr>
            <w:tcW w:w="4901" w:type="dxa"/>
            <w:shd w:val="clear" w:color="auto" w:fill="auto"/>
          </w:tcPr>
          <w:p w14:paraId="6C875BF7" w14:textId="77777777" w:rsidR="009960F3" w:rsidRDefault="009960F3" w:rsidP="009960F3">
            <w:pPr>
              <w:tabs>
                <w:tab w:val="left" w:pos="1260"/>
              </w:tabs>
              <w:jc w:val="both"/>
            </w:pPr>
            <w:r>
              <w:t>Выбор диапазона измерения. Для каждого диапазона проводится своя юстировка.</w:t>
            </w:r>
          </w:p>
        </w:tc>
      </w:tr>
    </w:tbl>
    <w:p w14:paraId="7FCE4622" w14:textId="1F50D5DB" w:rsidR="00DB340B" w:rsidRDefault="00DB340B" w:rsidP="003C05F6">
      <w:pPr>
        <w:tabs>
          <w:tab w:val="left" w:pos="1260"/>
        </w:tabs>
        <w:ind w:firstLine="720"/>
        <w:jc w:val="both"/>
        <w:rPr>
          <w:b/>
        </w:rPr>
      </w:pPr>
      <w:r>
        <w:t xml:space="preserve">(*) Настройки для интерфейса </w:t>
      </w:r>
      <w:r>
        <w:rPr>
          <w:lang w:val="en-US"/>
        </w:rPr>
        <w:t>RS</w:t>
      </w:r>
      <w:r w:rsidRPr="0047485F">
        <w:t>485</w:t>
      </w:r>
      <w:r>
        <w:t xml:space="preserve">. Интерфейс </w:t>
      </w:r>
      <w:r w:rsidRPr="00A54316">
        <w:t>RS</w:t>
      </w:r>
      <w:r>
        <w:t xml:space="preserve">232 имеет фиксированную настройку: </w:t>
      </w:r>
      <w:r w:rsidRPr="00A54316">
        <w:t xml:space="preserve">скорость обмена </w:t>
      </w:r>
      <w:r>
        <w:t>–</w:t>
      </w:r>
      <w:r w:rsidRPr="00A54316">
        <w:t xml:space="preserve"> 9600</w:t>
      </w:r>
      <w:r w:rsidRPr="0047485F">
        <w:t xml:space="preserve">, </w:t>
      </w:r>
      <w:r>
        <w:t>протокол обмена: «</w:t>
      </w:r>
      <w:proofErr w:type="spellStart"/>
      <w:r>
        <w:rPr>
          <w:lang w:val="en-US"/>
        </w:rPr>
        <w:t>Str</w:t>
      </w:r>
      <w:proofErr w:type="spellEnd"/>
      <w:r>
        <w:t>»</w:t>
      </w:r>
      <w:r w:rsidRPr="00016032">
        <w:t>.</w:t>
      </w:r>
    </w:p>
    <w:p w14:paraId="61370446" w14:textId="21FA4911" w:rsidR="00F17D01" w:rsidRDefault="00EF1024" w:rsidP="002B40A6">
      <w:pPr>
        <w:pStyle w:val="30"/>
        <w:ind w:firstLine="709"/>
        <w:outlineLvl w:val="1"/>
        <w:rPr>
          <w:b/>
        </w:rPr>
      </w:pPr>
      <w:r>
        <w:rPr>
          <w:b/>
        </w:rPr>
        <w:br w:type="page"/>
      </w:r>
      <w:bookmarkStart w:id="30" w:name="_Toc129270383"/>
      <w:r w:rsidR="006472E0">
        <w:rPr>
          <w:b/>
        </w:rPr>
        <w:lastRenderedPageBreak/>
        <w:t>2.</w:t>
      </w:r>
      <w:r w:rsidR="003477BB" w:rsidRPr="0020371E">
        <w:rPr>
          <w:b/>
        </w:rPr>
        <w:t>7</w:t>
      </w:r>
      <w:r w:rsidR="00CF3A23" w:rsidRPr="0020371E">
        <w:rPr>
          <w:b/>
        </w:rPr>
        <w:t>. Юстировка прибора</w:t>
      </w:r>
      <w:bookmarkEnd w:id="30"/>
    </w:p>
    <w:p w14:paraId="5A87865F" w14:textId="0D6EE0BC" w:rsidR="00F17D01" w:rsidRDefault="00F17D01" w:rsidP="00F17D01">
      <w:pPr>
        <w:pStyle w:val="30"/>
        <w:tabs>
          <w:tab w:val="left" w:pos="1260"/>
        </w:tabs>
        <w:ind w:firstLine="426"/>
      </w:pPr>
      <w:r w:rsidRPr="00F17D01">
        <w:t xml:space="preserve">Доступ в режим юстировки </w:t>
      </w:r>
      <w:r>
        <w:t xml:space="preserve">защищён паролем. Для входа в </w:t>
      </w:r>
      <w:r w:rsidRPr="00F17D01">
        <w:t>режим юстировки</w:t>
      </w:r>
      <w:r>
        <w:t xml:space="preserve"> необходимо ввести установленный ранее пароль. В качестве пароля испол</w:t>
      </w:r>
      <w:r w:rsidR="004F7BA6">
        <w:t>ьзуется комбинация из 6 цифр.</w:t>
      </w:r>
      <w:r>
        <w:t xml:space="preserve"> Приборы поставляются с установленным паролем «000001». </w:t>
      </w:r>
      <w:r w:rsidR="004F7BA6">
        <w:t xml:space="preserve">Для ввода пароля и входа в режим юстировки необходимо </w:t>
      </w:r>
      <w:r>
        <w:t>проделать следующие действия</w:t>
      </w:r>
      <w:r w:rsidR="004F7BA6">
        <w:t>:</w:t>
      </w:r>
    </w:p>
    <w:p w14:paraId="71B04637" w14:textId="6F7B3CB3" w:rsidR="004F7BA6" w:rsidRDefault="004F7BA6" w:rsidP="00F17D01">
      <w:pPr>
        <w:pStyle w:val="30"/>
        <w:tabs>
          <w:tab w:val="left" w:pos="1260"/>
        </w:tabs>
        <w:ind w:firstLine="426"/>
      </w:pPr>
      <w:r>
        <w:t>- войти в меню прибора, нажав и удерживая 2 секунды кнопку «Меню»</w:t>
      </w:r>
    </w:p>
    <w:p w14:paraId="0CE268F0" w14:textId="77777777" w:rsidR="004F7BA6" w:rsidRDefault="004F7BA6" w:rsidP="004F7BA6">
      <w:pPr>
        <w:pStyle w:val="30"/>
        <w:tabs>
          <w:tab w:val="left" w:pos="1260"/>
        </w:tabs>
        <w:ind w:firstLine="426"/>
      </w:pPr>
      <w:r>
        <w:t>- кнопками «стрелки» выбрать пункт меню «</w:t>
      </w:r>
      <w:r>
        <w:rPr>
          <w:lang w:val="en-US"/>
        </w:rPr>
        <w:t>U</w:t>
      </w:r>
      <w:r w:rsidRPr="00AB5D21">
        <w:t>.</w:t>
      </w:r>
      <w:proofErr w:type="spellStart"/>
      <w:r>
        <w:rPr>
          <w:lang w:val="en-US"/>
        </w:rPr>
        <w:t>EntEr</w:t>
      </w:r>
      <w:proofErr w:type="spellEnd"/>
      <w:r>
        <w:t>»</w:t>
      </w:r>
      <w:r w:rsidRPr="00AB5D21">
        <w:t xml:space="preserve"> </w:t>
      </w:r>
      <w:r>
        <w:t>и нажать кнопку «Меню»</w:t>
      </w:r>
    </w:p>
    <w:p w14:paraId="65D482D4" w14:textId="5F06805E" w:rsidR="004F7BA6" w:rsidRDefault="004F7BA6" w:rsidP="00F17D01">
      <w:pPr>
        <w:pStyle w:val="30"/>
        <w:tabs>
          <w:tab w:val="left" w:pos="1260"/>
        </w:tabs>
        <w:ind w:firstLine="426"/>
      </w:pPr>
      <w:r>
        <w:t>- на дисплее отобразится надпись «</w:t>
      </w:r>
      <w:proofErr w:type="spellStart"/>
      <w:r>
        <w:rPr>
          <w:lang w:val="en-US"/>
        </w:rPr>
        <w:t>CLb</w:t>
      </w:r>
      <w:proofErr w:type="spellEnd"/>
      <w:r w:rsidRPr="00AB5D21">
        <w:t>.</w:t>
      </w:r>
      <w:r>
        <w:rPr>
          <w:lang w:val="en-US"/>
        </w:rPr>
        <w:t>PAS</w:t>
      </w:r>
      <w:r>
        <w:t>», снова нажать кнопку «Меню»</w:t>
      </w:r>
    </w:p>
    <w:p w14:paraId="4914F5B8" w14:textId="05DF7B9E" w:rsidR="004F7BA6" w:rsidRDefault="004F7BA6" w:rsidP="00F17D01">
      <w:pPr>
        <w:pStyle w:val="30"/>
        <w:tabs>
          <w:tab w:val="left" w:pos="1260"/>
        </w:tabs>
        <w:ind w:firstLine="426"/>
      </w:pPr>
      <w:r>
        <w:t>- на дисплее отобразится «000000»</w:t>
      </w:r>
    </w:p>
    <w:p w14:paraId="699602C2" w14:textId="27130683" w:rsidR="004F7BA6" w:rsidRDefault="004F7BA6" w:rsidP="004F7BA6">
      <w:pPr>
        <w:pStyle w:val="30"/>
        <w:tabs>
          <w:tab w:val="left" w:pos="1260"/>
        </w:tabs>
        <w:ind w:left="567" w:hanging="141"/>
      </w:pPr>
      <w:r>
        <w:t>- использую кнопки стрелки («вверх», «вниз» и «влево») ввести пароль и подтвердить ввод нажатием кнопки «меню»</w:t>
      </w:r>
    </w:p>
    <w:p w14:paraId="1FED97AC" w14:textId="761977D1" w:rsidR="004F7BA6" w:rsidRDefault="004F7BA6" w:rsidP="004F7BA6">
      <w:pPr>
        <w:pStyle w:val="30"/>
        <w:tabs>
          <w:tab w:val="left" w:pos="1260"/>
        </w:tabs>
        <w:ind w:firstLine="0"/>
      </w:pPr>
      <w:r>
        <w:t>Если введён правильный пароль, прибор войдёт в меню юстировки. В противном случае, на дисплее высветится сообщение об ошибке: «</w:t>
      </w:r>
      <w:r>
        <w:rPr>
          <w:lang w:val="en-US"/>
        </w:rPr>
        <w:t>Err</w:t>
      </w:r>
      <w:r w:rsidRPr="00AB5D21">
        <w:t>.</w:t>
      </w:r>
      <w:r>
        <w:rPr>
          <w:lang w:val="en-US"/>
        </w:rPr>
        <w:t>PAS</w:t>
      </w:r>
      <w:r>
        <w:t>».</w:t>
      </w:r>
    </w:p>
    <w:p w14:paraId="4A167FA4" w14:textId="201CFDAE" w:rsidR="004F7BA6" w:rsidRPr="004F7BA6" w:rsidRDefault="004F7BA6" w:rsidP="004F7BA6">
      <w:pPr>
        <w:pStyle w:val="30"/>
        <w:tabs>
          <w:tab w:val="left" w:pos="1260"/>
        </w:tabs>
        <w:ind w:firstLine="0"/>
      </w:pPr>
      <w:r>
        <w:t>Для изменения пароля используется пункт меню «</w:t>
      </w:r>
      <w:proofErr w:type="spellStart"/>
      <w:r>
        <w:rPr>
          <w:lang w:val="en-US"/>
        </w:rPr>
        <w:t>S</w:t>
      </w:r>
      <w:r w:rsidR="006472E0">
        <w:rPr>
          <w:lang w:val="en-US"/>
        </w:rPr>
        <w:t>E</w:t>
      </w:r>
      <w:r>
        <w:rPr>
          <w:lang w:val="en-US"/>
        </w:rPr>
        <w:t>t</w:t>
      </w:r>
      <w:proofErr w:type="spellEnd"/>
      <w:r w:rsidRPr="00AB5D21">
        <w:t>.</w:t>
      </w:r>
      <w:r w:rsidR="006472E0">
        <w:rPr>
          <w:lang w:val="en-US"/>
        </w:rPr>
        <w:t>PAS</w:t>
      </w:r>
      <w:r>
        <w:t>»</w:t>
      </w:r>
      <w:r w:rsidR="006472E0">
        <w:t>, который входит в меню юстировки.</w:t>
      </w:r>
      <w:r w:rsidR="00EB709F">
        <w:t xml:space="preserve"> Параметры меню юстировки приведены в таблице 7.</w:t>
      </w:r>
    </w:p>
    <w:p w14:paraId="1B3CC6BA" w14:textId="77777777" w:rsidR="006472E0" w:rsidRDefault="006472E0" w:rsidP="003C05F6">
      <w:pPr>
        <w:tabs>
          <w:tab w:val="left" w:pos="1260"/>
        </w:tabs>
        <w:ind w:firstLine="720"/>
        <w:jc w:val="both"/>
        <w:rPr>
          <w:b/>
        </w:rPr>
      </w:pPr>
    </w:p>
    <w:p w14:paraId="171DF044" w14:textId="73478EC3" w:rsidR="00F17D01" w:rsidRDefault="006472E0" w:rsidP="003C05F6">
      <w:pPr>
        <w:tabs>
          <w:tab w:val="left" w:pos="1260"/>
        </w:tabs>
        <w:ind w:firstLine="720"/>
        <w:jc w:val="both"/>
        <w:rPr>
          <w:b/>
        </w:rPr>
      </w:pPr>
      <w:r w:rsidRPr="0020371E">
        <w:rPr>
          <w:b/>
        </w:rPr>
        <w:t>Таблица 7. Юстировка прибора</w:t>
      </w:r>
    </w:p>
    <w:p w14:paraId="31CD1C20" w14:textId="1C3ACED8" w:rsidR="006562B5" w:rsidRPr="0020371E" w:rsidRDefault="00CF3A23" w:rsidP="003C05F6">
      <w:pPr>
        <w:tabs>
          <w:tab w:val="left" w:pos="1260"/>
        </w:tabs>
        <w:ind w:firstLine="720"/>
        <w:jc w:val="both"/>
        <w:rPr>
          <w:b/>
        </w:rPr>
      </w:pPr>
      <w:r w:rsidRPr="0020371E">
        <w:rPr>
          <w:b/>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0"/>
        <w:gridCol w:w="3778"/>
        <w:gridCol w:w="4917"/>
      </w:tblGrid>
      <w:tr w:rsidR="001A25B8" w:rsidRPr="00A915DA" w14:paraId="48166B5E" w14:textId="77777777" w:rsidTr="00C06D68">
        <w:trPr>
          <w:trHeight w:val="188"/>
          <w:jc w:val="center"/>
        </w:trPr>
        <w:tc>
          <w:tcPr>
            <w:tcW w:w="1552" w:type="dxa"/>
          </w:tcPr>
          <w:p w14:paraId="24BCC5C7" w14:textId="77777777" w:rsidR="001A25B8" w:rsidRPr="00A915DA" w:rsidRDefault="001A25B8" w:rsidP="001A25B8">
            <w:pPr>
              <w:tabs>
                <w:tab w:val="left" w:pos="1260"/>
              </w:tabs>
              <w:jc w:val="center"/>
            </w:pPr>
            <w:r>
              <w:t>Обозначение параметра</w:t>
            </w:r>
          </w:p>
        </w:tc>
        <w:tc>
          <w:tcPr>
            <w:tcW w:w="4031" w:type="dxa"/>
            <w:shd w:val="clear" w:color="auto" w:fill="auto"/>
          </w:tcPr>
          <w:p w14:paraId="78FC2813" w14:textId="77777777" w:rsidR="001A25B8" w:rsidRPr="00A915DA" w:rsidRDefault="001A25B8" w:rsidP="001A25B8">
            <w:pPr>
              <w:tabs>
                <w:tab w:val="left" w:pos="1260"/>
              </w:tabs>
              <w:jc w:val="center"/>
            </w:pPr>
            <w:r>
              <w:t>Значение параметра</w:t>
            </w:r>
          </w:p>
        </w:tc>
        <w:tc>
          <w:tcPr>
            <w:tcW w:w="5297" w:type="dxa"/>
            <w:shd w:val="clear" w:color="auto" w:fill="auto"/>
          </w:tcPr>
          <w:p w14:paraId="7C9A575C" w14:textId="77777777" w:rsidR="001A25B8" w:rsidRPr="00A915DA" w:rsidRDefault="001A25B8" w:rsidP="001A25B8">
            <w:pPr>
              <w:tabs>
                <w:tab w:val="left" w:pos="1260"/>
              </w:tabs>
              <w:jc w:val="center"/>
            </w:pPr>
            <w:r w:rsidRPr="00A915DA">
              <w:t>Пояснение</w:t>
            </w:r>
          </w:p>
        </w:tc>
      </w:tr>
      <w:tr w:rsidR="001A25B8" w:rsidRPr="00A915DA" w14:paraId="38F0DCD0" w14:textId="77777777" w:rsidTr="003477BB">
        <w:trPr>
          <w:trHeight w:val="735"/>
          <w:jc w:val="center"/>
        </w:trPr>
        <w:tc>
          <w:tcPr>
            <w:tcW w:w="1552" w:type="dxa"/>
            <w:vAlign w:val="center"/>
          </w:tcPr>
          <w:p w14:paraId="1F21D43C" w14:textId="77777777" w:rsidR="001A25B8" w:rsidRPr="00A915DA" w:rsidRDefault="001A25B8" w:rsidP="003477BB">
            <w:pPr>
              <w:tabs>
                <w:tab w:val="left" w:pos="1260"/>
              </w:tabs>
              <w:jc w:val="center"/>
            </w:pPr>
            <w:r w:rsidRPr="00A915DA">
              <w:rPr>
                <w:lang w:val="en-US"/>
              </w:rPr>
              <w:t>UP</w:t>
            </w:r>
            <w:r w:rsidRPr="00A915DA">
              <w:t>.</w:t>
            </w:r>
            <w:r w:rsidRPr="00A915DA">
              <w:rPr>
                <w:lang w:val="en-US"/>
              </w:rPr>
              <w:t>L</w:t>
            </w:r>
          </w:p>
        </w:tc>
        <w:tc>
          <w:tcPr>
            <w:tcW w:w="4031" w:type="dxa"/>
            <w:vAlign w:val="center"/>
          </w:tcPr>
          <w:p w14:paraId="6FD7C887" w14:textId="77777777" w:rsidR="001A25B8" w:rsidRPr="00A915DA" w:rsidRDefault="008516BD" w:rsidP="001A25B8">
            <w:pPr>
              <w:tabs>
                <w:tab w:val="left" w:pos="1260"/>
              </w:tabs>
              <w:jc w:val="center"/>
              <w:rPr>
                <w:b/>
              </w:rPr>
            </w:pPr>
            <w:r w:rsidRPr="00A915DA">
              <w:t>100, 200, 300, 500, 1000, 2000, 3000, 5000, 10000, 15000, 20000,</w:t>
            </w:r>
            <w:r w:rsidR="003477BB">
              <w:t xml:space="preserve"> </w:t>
            </w:r>
            <w:r w:rsidRPr="00A915DA">
              <w:t>50000,</w:t>
            </w:r>
            <w:r w:rsidR="003477BB">
              <w:t xml:space="preserve"> </w:t>
            </w:r>
            <w:r w:rsidRPr="00A915DA">
              <w:t>80000,  100000, 150000,</w:t>
            </w:r>
            <w:r w:rsidR="003477BB">
              <w:t xml:space="preserve"> </w:t>
            </w:r>
            <w:r w:rsidRPr="00A915DA">
              <w:t>200000,</w:t>
            </w:r>
            <w:r w:rsidR="003477BB">
              <w:t xml:space="preserve"> </w:t>
            </w:r>
            <w:r w:rsidRPr="00A915DA">
              <w:t>500000,</w:t>
            </w:r>
            <w:r w:rsidR="003477BB">
              <w:t xml:space="preserve"> </w:t>
            </w:r>
            <w:r w:rsidRPr="00A915DA">
              <w:t>800000</w:t>
            </w:r>
          </w:p>
        </w:tc>
        <w:tc>
          <w:tcPr>
            <w:tcW w:w="5297" w:type="dxa"/>
            <w:shd w:val="clear" w:color="auto" w:fill="auto"/>
            <w:vAlign w:val="center"/>
          </w:tcPr>
          <w:p w14:paraId="4434CEDD" w14:textId="77777777" w:rsidR="001A25B8" w:rsidRPr="00280A68" w:rsidRDefault="008516BD" w:rsidP="003477BB">
            <w:pPr>
              <w:tabs>
                <w:tab w:val="left" w:pos="1260"/>
              </w:tabs>
            </w:pPr>
            <w:r w:rsidRPr="00280A68">
              <w:t>установка НПВ</w:t>
            </w:r>
            <w:r w:rsidR="004C2323" w:rsidRPr="00280A68">
              <w:t>/</w:t>
            </w:r>
            <w:proofErr w:type="spellStart"/>
            <w:r w:rsidR="004C2323" w:rsidRPr="00280A68">
              <w:t>Max</w:t>
            </w:r>
            <w:proofErr w:type="spellEnd"/>
            <w:r w:rsidRPr="00280A68">
              <w:t xml:space="preserve"> весов</w:t>
            </w:r>
          </w:p>
        </w:tc>
      </w:tr>
      <w:tr w:rsidR="001A25B8" w:rsidRPr="00A915DA" w14:paraId="67005B25" w14:textId="77777777" w:rsidTr="003477BB">
        <w:trPr>
          <w:trHeight w:val="659"/>
          <w:jc w:val="center"/>
        </w:trPr>
        <w:tc>
          <w:tcPr>
            <w:tcW w:w="1552" w:type="dxa"/>
            <w:vAlign w:val="center"/>
          </w:tcPr>
          <w:p w14:paraId="0B53D9F4" w14:textId="77777777" w:rsidR="001A25B8" w:rsidRPr="00A915DA" w:rsidRDefault="00227A45" w:rsidP="003477BB">
            <w:pPr>
              <w:tabs>
                <w:tab w:val="left" w:pos="1260"/>
              </w:tabs>
              <w:jc w:val="center"/>
            </w:pPr>
            <w:proofErr w:type="spellStart"/>
            <w:r w:rsidRPr="00A915DA">
              <w:rPr>
                <w:lang w:val="en-US"/>
              </w:rPr>
              <w:t>oE</w:t>
            </w:r>
            <w:proofErr w:type="spellEnd"/>
            <w:r w:rsidRPr="00A915DA">
              <w:t>.</w:t>
            </w:r>
            <w:r w:rsidRPr="00A915DA">
              <w:rPr>
                <w:lang w:val="en-US"/>
              </w:rPr>
              <w:t>d</w:t>
            </w:r>
          </w:p>
        </w:tc>
        <w:tc>
          <w:tcPr>
            <w:tcW w:w="4031" w:type="dxa"/>
            <w:vAlign w:val="center"/>
          </w:tcPr>
          <w:p w14:paraId="2ADD1692" w14:textId="77777777" w:rsidR="001A25B8" w:rsidRPr="00807D3A" w:rsidRDefault="00227A45" w:rsidP="001A25B8">
            <w:pPr>
              <w:tabs>
                <w:tab w:val="left" w:pos="1260"/>
              </w:tabs>
              <w:jc w:val="center"/>
              <w:rPr>
                <w:b/>
              </w:rPr>
            </w:pPr>
            <w:r w:rsidRPr="00A915DA">
              <w:t>0…15</w:t>
            </w:r>
          </w:p>
        </w:tc>
        <w:tc>
          <w:tcPr>
            <w:tcW w:w="5297" w:type="dxa"/>
            <w:shd w:val="clear" w:color="auto" w:fill="auto"/>
            <w:vAlign w:val="center"/>
          </w:tcPr>
          <w:p w14:paraId="7EB7A9F7" w14:textId="77777777" w:rsidR="001A25B8" w:rsidRPr="00280A68" w:rsidRDefault="00227A45" w:rsidP="003477BB">
            <w:pPr>
              <w:tabs>
                <w:tab w:val="left" w:pos="1260"/>
              </w:tabs>
            </w:pPr>
            <w:r w:rsidRPr="00280A68">
              <w:t>установка НПИ весов (НПВ</w:t>
            </w:r>
            <w:r w:rsidR="004C2323" w:rsidRPr="00280A68">
              <w:t>/</w:t>
            </w:r>
            <w:r w:rsidR="004C2323" w:rsidRPr="00280A68">
              <w:rPr>
                <w:lang w:val="en-US"/>
              </w:rPr>
              <w:t>Max</w:t>
            </w:r>
            <w:r w:rsidRPr="00280A68">
              <w:t xml:space="preserve">+задаваемое количество </w:t>
            </w:r>
            <w:proofErr w:type="spellStart"/>
            <w:r w:rsidRPr="00280A68">
              <w:t>дискрет</w:t>
            </w:r>
            <w:proofErr w:type="spellEnd"/>
            <w:r w:rsidRPr="00280A68">
              <w:t>)</w:t>
            </w:r>
          </w:p>
        </w:tc>
      </w:tr>
      <w:tr w:rsidR="001A25B8" w:rsidRPr="00A915DA" w14:paraId="1EF3A721" w14:textId="77777777" w:rsidTr="003477BB">
        <w:trPr>
          <w:trHeight w:val="555"/>
          <w:jc w:val="center"/>
        </w:trPr>
        <w:tc>
          <w:tcPr>
            <w:tcW w:w="1552" w:type="dxa"/>
            <w:vAlign w:val="center"/>
          </w:tcPr>
          <w:p w14:paraId="13B5825F" w14:textId="77777777" w:rsidR="001A25B8" w:rsidRPr="00A915DA" w:rsidRDefault="00B201D7" w:rsidP="003477BB">
            <w:pPr>
              <w:tabs>
                <w:tab w:val="left" w:pos="1260"/>
              </w:tabs>
              <w:jc w:val="center"/>
            </w:pPr>
            <w:proofErr w:type="spellStart"/>
            <w:r w:rsidRPr="00A915DA">
              <w:rPr>
                <w:lang w:val="en-US"/>
              </w:rPr>
              <w:t>dSc</w:t>
            </w:r>
            <w:proofErr w:type="spellEnd"/>
          </w:p>
        </w:tc>
        <w:tc>
          <w:tcPr>
            <w:tcW w:w="4031" w:type="dxa"/>
            <w:vAlign w:val="center"/>
          </w:tcPr>
          <w:p w14:paraId="35572784" w14:textId="77777777" w:rsidR="001A25B8" w:rsidRPr="00A915DA" w:rsidRDefault="00B201D7" w:rsidP="001A25B8">
            <w:pPr>
              <w:tabs>
                <w:tab w:val="left" w:pos="1260"/>
              </w:tabs>
              <w:jc w:val="center"/>
              <w:rPr>
                <w:b/>
              </w:rPr>
            </w:pPr>
            <w:r w:rsidRPr="00A915DA">
              <w:t>1,2,5,10,20,50</w:t>
            </w:r>
          </w:p>
        </w:tc>
        <w:tc>
          <w:tcPr>
            <w:tcW w:w="5297" w:type="dxa"/>
            <w:shd w:val="clear" w:color="auto" w:fill="auto"/>
            <w:vAlign w:val="center"/>
          </w:tcPr>
          <w:p w14:paraId="6B93C4D9" w14:textId="77777777" w:rsidR="001A25B8" w:rsidRPr="00A915DA" w:rsidRDefault="00B201D7" w:rsidP="003477BB">
            <w:pPr>
              <w:tabs>
                <w:tab w:val="left" w:pos="1260"/>
              </w:tabs>
            </w:pPr>
            <w:r>
              <w:t>д</w:t>
            </w:r>
            <w:r w:rsidRPr="00A915DA">
              <w:t>искретность индикации</w:t>
            </w:r>
          </w:p>
        </w:tc>
      </w:tr>
      <w:tr w:rsidR="001A25B8" w:rsidRPr="00A915DA" w14:paraId="4237ECDB" w14:textId="77777777" w:rsidTr="003477BB">
        <w:trPr>
          <w:trHeight w:val="615"/>
          <w:jc w:val="center"/>
        </w:trPr>
        <w:tc>
          <w:tcPr>
            <w:tcW w:w="1552" w:type="dxa"/>
            <w:vAlign w:val="center"/>
          </w:tcPr>
          <w:p w14:paraId="045F5EDB" w14:textId="77777777" w:rsidR="001A25B8" w:rsidRPr="00A915DA" w:rsidRDefault="00B201D7" w:rsidP="003477BB">
            <w:pPr>
              <w:tabs>
                <w:tab w:val="left" w:pos="1260"/>
              </w:tabs>
              <w:jc w:val="center"/>
            </w:pPr>
            <w:proofErr w:type="spellStart"/>
            <w:r w:rsidRPr="00A915DA">
              <w:rPr>
                <w:lang w:val="en-US"/>
              </w:rPr>
              <w:t>dcP</w:t>
            </w:r>
            <w:proofErr w:type="spellEnd"/>
          </w:p>
        </w:tc>
        <w:tc>
          <w:tcPr>
            <w:tcW w:w="4031" w:type="dxa"/>
            <w:shd w:val="clear" w:color="auto" w:fill="auto"/>
            <w:vAlign w:val="center"/>
          </w:tcPr>
          <w:p w14:paraId="59C69E12" w14:textId="77777777" w:rsidR="001A25B8" w:rsidRPr="001B1106" w:rsidRDefault="00B201D7" w:rsidP="001A25B8">
            <w:pPr>
              <w:tabs>
                <w:tab w:val="left" w:pos="1260"/>
              </w:tabs>
              <w:jc w:val="center"/>
              <w:rPr>
                <w:b/>
              </w:rPr>
            </w:pPr>
            <w:r w:rsidRPr="00A915DA">
              <w:t>1,0  0,1  0,01  0,001</w:t>
            </w:r>
          </w:p>
        </w:tc>
        <w:tc>
          <w:tcPr>
            <w:tcW w:w="5297" w:type="dxa"/>
            <w:shd w:val="clear" w:color="auto" w:fill="auto"/>
            <w:vAlign w:val="center"/>
          </w:tcPr>
          <w:p w14:paraId="33AB0051" w14:textId="77777777" w:rsidR="001A25B8" w:rsidRPr="00A915DA" w:rsidRDefault="00B201D7" w:rsidP="003477BB">
            <w:pPr>
              <w:tabs>
                <w:tab w:val="left" w:pos="1260"/>
              </w:tabs>
            </w:pPr>
            <w:r>
              <w:t>н</w:t>
            </w:r>
            <w:r w:rsidRPr="00A915DA">
              <w:t>астройка положения десятичной точки</w:t>
            </w:r>
          </w:p>
        </w:tc>
      </w:tr>
      <w:tr w:rsidR="001A25B8" w:rsidRPr="00A915DA" w14:paraId="35DDF125" w14:textId="77777777" w:rsidTr="003477BB">
        <w:trPr>
          <w:trHeight w:val="556"/>
          <w:jc w:val="center"/>
        </w:trPr>
        <w:tc>
          <w:tcPr>
            <w:tcW w:w="1552" w:type="dxa"/>
            <w:vAlign w:val="center"/>
          </w:tcPr>
          <w:p w14:paraId="768667B2" w14:textId="77777777" w:rsidR="001A25B8" w:rsidRPr="00A915DA" w:rsidRDefault="00B201D7" w:rsidP="003477BB">
            <w:pPr>
              <w:tabs>
                <w:tab w:val="left" w:pos="1260"/>
              </w:tabs>
              <w:jc w:val="center"/>
            </w:pPr>
            <w:proofErr w:type="spellStart"/>
            <w:r w:rsidRPr="00A915DA">
              <w:rPr>
                <w:lang w:val="en-US"/>
              </w:rPr>
              <w:t>LoAd</w:t>
            </w:r>
            <w:proofErr w:type="spellEnd"/>
            <w:r w:rsidRPr="00A915DA">
              <w:t>.1</w:t>
            </w:r>
          </w:p>
        </w:tc>
        <w:tc>
          <w:tcPr>
            <w:tcW w:w="4031" w:type="dxa"/>
            <w:shd w:val="clear" w:color="auto" w:fill="auto"/>
            <w:vAlign w:val="center"/>
          </w:tcPr>
          <w:p w14:paraId="1D450536" w14:textId="77777777" w:rsidR="001A25B8" w:rsidRPr="00A915DA" w:rsidRDefault="00B201D7" w:rsidP="001A25B8">
            <w:pPr>
              <w:tabs>
                <w:tab w:val="left" w:pos="1260"/>
              </w:tabs>
              <w:jc w:val="center"/>
              <w:rPr>
                <w:b/>
              </w:rPr>
            </w:pPr>
            <w:r w:rsidRPr="00A915DA">
              <w:t xml:space="preserve">по умолчанию – 0 (ноль)   </w:t>
            </w:r>
          </w:p>
        </w:tc>
        <w:tc>
          <w:tcPr>
            <w:tcW w:w="5297" w:type="dxa"/>
            <w:shd w:val="clear" w:color="auto" w:fill="auto"/>
            <w:vAlign w:val="center"/>
          </w:tcPr>
          <w:p w14:paraId="7BE5B1AB" w14:textId="77777777" w:rsidR="001A25B8" w:rsidRPr="00A915DA" w:rsidRDefault="00B201D7" w:rsidP="003477BB">
            <w:pPr>
              <w:tabs>
                <w:tab w:val="left" w:pos="1260"/>
              </w:tabs>
            </w:pPr>
            <w:r>
              <w:t>п</w:t>
            </w:r>
            <w:r w:rsidRPr="00A915DA">
              <w:t>ервая точка юстировки</w:t>
            </w:r>
          </w:p>
        </w:tc>
      </w:tr>
      <w:tr w:rsidR="001A25B8" w:rsidRPr="00A915DA" w14:paraId="5982FCAF" w14:textId="77777777" w:rsidTr="003477BB">
        <w:trPr>
          <w:trHeight w:val="495"/>
          <w:jc w:val="center"/>
        </w:trPr>
        <w:tc>
          <w:tcPr>
            <w:tcW w:w="1552" w:type="dxa"/>
            <w:vAlign w:val="center"/>
          </w:tcPr>
          <w:p w14:paraId="1E78F461" w14:textId="77777777" w:rsidR="001A25B8" w:rsidRPr="00A915DA" w:rsidRDefault="00B201D7" w:rsidP="003477BB">
            <w:pPr>
              <w:tabs>
                <w:tab w:val="left" w:pos="1260"/>
              </w:tabs>
              <w:jc w:val="center"/>
            </w:pPr>
            <w:proofErr w:type="spellStart"/>
            <w:r w:rsidRPr="00A915DA">
              <w:rPr>
                <w:lang w:val="en-US"/>
              </w:rPr>
              <w:t>LoAd</w:t>
            </w:r>
            <w:proofErr w:type="spellEnd"/>
            <w:r w:rsidRPr="00A915DA">
              <w:t>.2</w:t>
            </w:r>
          </w:p>
        </w:tc>
        <w:tc>
          <w:tcPr>
            <w:tcW w:w="4031" w:type="dxa"/>
            <w:shd w:val="clear" w:color="auto" w:fill="auto"/>
            <w:vAlign w:val="center"/>
          </w:tcPr>
          <w:p w14:paraId="21440236" w14:textId="77777777" w:rsidR="001A25B8" w:rsidRPr="00A915DA" w:rsidRDefault="00B201D7" w:rsidP="003477BB">
            <w:pPr>
              <w:tabs>
                <w:tab w:val="left" w:pos="1260"/>
              </w:tabs>
              <w:ind w:firstLine="720"/>
              <w:jc w:val="center"/>
              <w:rPr>
                <w:b/>
              </w:rPr>
            </w:pPr>
            <w:r w:rsidRPr="00A915DA">
              <w:t>по умолчанию – НПВ</w:t>
            </w:r>
          </w:p>
        </w:tc>
        <w:tc>
          <w:tcPr>
            <w:tcW w:w="5297" w:type="dxa"/>
            <w:shd w:val="clear" w:color="auto" w:fill="auto"/>
            <w:vAlign w:val="center"/>
          </w:tcPr>
          <w:p w14:paraId="49158458" w14:textId="77777777" w:rsidR="001A25B8" w:rsidRPr="00A915DA" w:rsidRDefault="00B201D7" w:rsidP="003477BB">
            <w:pPr>
              <w:tabs>
                <w:tab w:val="left" w:pos="1260"/>
              </w:tabs>
            </w:pPr>
            <w:r>
              <w:t>в</w:t>
            </w:r>
            <w:r w:rsidRPr="00A915DA">
              <w:t>торая точка юстировки</w:t>
            </w:r>
          </w:p>
        </w:tc>
      </w:tr>
      <w:tr w:rsidR="00EB709F" w:rsidRPr="00A915DA" w14:paraId="76B237D7" w14:textId="77777777" w:rsidTr="003477BB">
        <w:trPr>
          <w:trHeight w:val="495"/>
          <w:jc w:val="center"/>
        </w:trPr>
        <w:tc>
          <w:tcPr>
            <w:tcW w:w="1552" w:type="dxa"/>
            <w:vAlign w:val="center"/>
          </w:tcPr>
          <w:p w14:paraId="79FE5DF1" w14:textId="59F512AA" w:rsidR="00EB709F" w:rsidRPr="00A915DA" w:rsidRDefault="00EB709F" w:rsidP="003477BB">
            <w:pPr>
              <w:tabs>
                <w:tab w:val="left" w:pos="1260"/>
              </w:tabs>
              <w:jc w:val="center"/>
              <w:rPr>
                <w:lang w:val="en-US"/>
              </w:rPr>
            </w:pPr>
            <w:proofErr w:type="spellStart"/>
            <w:r>
              <w:rPr>
                <w:lang w:val="en-US"/>
              </w:rPr>
              <w:t>SEt.PAS</w:t>
            </w:r>
            <w:proofErr w:type="spellEnd"/>
          </w:p>
        </w:tc>
        <w:tc>
          <w:tcPr>
            <w:tcW w:w="4031" w:type="dxa"/>
            <w:shd w:val="clear" w:color="auto" w:fill="auto"/>
            <w:vAlign w:val="center"/>
          </w:tcPr>
          <w:p w14:paraId="2E66EBDA" w14:textId="4D04756F" w:rsidR="00EB709F" w:rsidRPr="00A915DA" w:rsidRDefault="00EB709F" w:rsidP="003477BB">
            <w:pPr>
              <w:tabs>
                <w:tab w:val="left" w:pos="1260"/>
              </w:tabs>
              <w:ind w:firstLine="720"/>
              <w:jc w:val="center"/>
            </w:pPr>
            <w:r>
              <w:t>000000 – 999999</w:t>
            </w:r>
          </w:p>
        </w:tc>
        <w:tc>
          <w:tcPr>
            <w:tcW w:w="5297" w:type="dxa"/>
            <w:shd w:val="clear" w:color="auto" w:fill="auto"/>
            <w:vAlign w:val="center"/>
          </w:tcPr>
          <w:p w14:paraId="3D72C311" w14:textId="03F70406" w:rsidR="00EB709F" w:rsidRDefault="00EB709F" w:rsidP="003477BB">
            <w:pPr>
              <w:tabs>
                <w:tab w:val="left" w:pos="1260"/>
              </w:tabs>
            </w:pPr>
            <w:r>
              <w:t xml:space="preserve">Установка пароля </w:t>
            </w:r>
            <w:proofErr w:type="spellStart"/>
            <w:r>
              <w:t>юстровки</w:t>
            </w:r>
            <w:proofErr w:type="spellEnd"/>
          </w:p>
        </w:tc>
      </w:tr>
    </w:tbl>
    <w:p w14:paraId="1124A1D0" w14:textId="77777777" w:rsidR="00C55F6B" w:rsidRPr="00A915DA" w:rsidRDefault="00C55F6B" w:rsidP="001F0BAD">
      <w:pPr>
        <w:tabs>
          <w:tab w:val="left" w:pos="1260"/>
        </w:tabs>
        <w:jc w:val="both"/>
      </w:pPr>
    </w:p>
    <w:p w14:paraId="41B9060C" w14:textId="77777777" w:rsidR="001652C4" w:rsidRDefault="00103C92" w:rsidP="001652C4">
      <w:pPr>
        <w:tabs>
          <w:tab w:val="left" w:pos="1260"/>
        </w:tabs>
        <w:ind w:firstLine="720"/>
        <w:jc w:val="both"/>
      </w:pPr>
      <w:r>
        <w:t>П</w:t>
      </w:r>
      <w:r w:rsidR="001652C4" w:rsidRPr="00A915DA">
        <w:t>осле</w:t>
      </w:r>
      <w:r>
        <w:t xml:space="preserve"> проведения </w:t>
      </w:r>
      <w:r w:rsidR="00475E38" w:rsidRPr="00A915DA">
        <w:t>юстировки</w:t>
      </w:r>
      <w:r w:rsidR="001652C4" w:rsidRPr="00A915DA">
        <w:t xml:space="preserve"> следует проводить поверку</w:t>
      </w:r>
      <w:r w:rsidR="007F389C">
        <w:t xml:space="preserve"> приборов</w:t>
      </w:r>
      <w:r w:rsidR="001652C4" w:rsidRPr="00A915DA">
        <w:t xml:space="preserve"> </w:t>
      </w:r>
      <w:r w:rsidR="00CE70D0">
        <w:t>в</w:t>
      </w:r>
      <w:r w:rsidR="001652C4" w:rsidRPr="00A915DA">
        <w:t xml:space="preserve"> ЦСМ.</w:t>
      </w:r>
    </w:p>
    <w:p w14:paraId="7229BF24" w14:textId="77777777" w:rsidR="00AF53A5" w:rsidRDefault="00AF53A5" w:rsidP="001652C4">
      <w:pPr>
        <w:tabs>
          <w:tab w:val="left" w:pos="1260"/>
        </w:tabs>
        <w:ind w:firstLine="720"/>
        <w:jc w:val="both"/>
      </w:pPr>
      <w:r>
        <w:t>Юстировка должна проводиться для каждого диапазона измерения.</w:t>
      </w:r>
    </w:p>
    <w:p w14:paraId="4696BE8A" w14:textId="77777777" w:rsidR="00AF53A5" w:rsidRPr="00A915DA" w:rsidRDefault="00AF53A5" w:rsidP="001652C4">
      <w:pPr>
        <w:tabs>
          <w:tab w:val="left" w:pos="1260"/>
        </w:tabs>
        <w:ind w:firstLine="720"/>
        <w:jc w:val="both"/>
      </w:pPr>
    </w:p>
    <w:p w14:paraId="6BCC4007" w14:textId="0DD22DA1" w:rsidR="00C04B71" w:rsidRDefault="00425A26" w:rsidP="0020371E">
      <w:pPr>
        <w:pStyle w:val="1"/>
        <w:pBdr>
          <w:top w:val="none" w:sz="0" w:space="0" w:color="auto"/>
          <w:left w:val="none" w:sz="0" w:space="0" w:color="auto"/>
          <w:bottom w:val="none" w:sz="0" w:space="0" w:color="auto"/>
          <w:right w:val="none" w:sz="0" w:space="0" w:color="auto"/>
        </w:pBdr>
        <w:jc w:val="left"/>
        <w:rPr>
          <w:b/>
          <w:sz w:val="22"/>
          <w:szCs w:val="22"/>
        </w:rPr>
      </w:pPr>
      <w:bookmarkStart w:id="31" w:name="_Toc82771516"/>
      <w:bookmarkStart w:id="32" w:name="_Toc129270384"/>
      <w:r>
        <w:rPr>
          <w:b/>
          <w:sz w:val="22"/>
          <w:szCs w:val="22"/>
        </w:rPr>
        <w:t>3</w:t>
      </w:r>
      <w:r w:rsidR="00C04B71">
        <w:rPr>
          <w:b/>
          <w:sz w:val="22"/>
          <w:szCs w:val="22"/>
        </w:rPr>
        <w:t xml:space="preserve">   РЕГЛАМЕНТНЫЕ РАБОТЫ</w:t>
      </w:r>
      <w:bookmarkEnd w:id="31"/>
      <w:bookmarkEnd w:id="32"/>
    </w:p>
    <w:p w14:paraId="15C1396B" w14:textId="26D0490B" w:rsidR="00C04B71" w:rsidRDefault="00425A26" w:rsidP="00C04B71">
      <w:pPr>
        <w:pStyle w:val="a3"/>
        <w:spacing w:before="120"/>
        <w:ind w:firstLine="709"/>
        <w:rPr>
          <w:b/>
        </w:rPr>
      </w:pPr>
      <w:r>
        <w:rPr>
          <w:b/>
        </w:rPr>
        <w:t>3</w:t>
      </w:r>
      <w:r w:rsidR="001D026B">
        <w:rPr>
          <w:b/>
        </w:rPr>
        <w:t xml:space="preserve">.1 </w:t>
      </w:r>
      <w:r w:rsidR="00C04B71">
        <w:rPr>
          <w:b/>
        </w:rPr>
        <w:t>Общие указания</w:t>
      </w:r>
    </w:p>
    <w:p w14:paraId="30C46E80" w14:textId="059FDE2B" w:rsidR="00C04B71" w:rsidRPr="00792555" w:rsidRDefault="001D026B" w:rsidP="00103C92">
      <w:pPr>
        <w:pStyle w:val="30"/>
        <w:tabs>
          <w:tab w:val="left" w:pos="1260"/>
        </w:tabs>
        <w:ind w:firstLine="709"/>
      </w:pPr>
      <w:r>
        <w:t xml:space="preserve">Для уменьшения вероятности </w:t>
      </w:r>
      <w:r w:rsidR="00C04B71">
        <w:t xml:space="preserve">отказа и обеспечения нормальной работы приборов необходимо проводить </w:t>
      </w:r>
      <w:r w:rsidR="00C04B71" w:rsidRPr="00792555">
        <w:t>регламентные работы</w:t>
      </w:r>
      <w:r w:rsidR="00C04B71">
        <w:rPr>
          <w:sz w:val="32"/>
        </w:rPr>
        <w:t xml:space="preserve">, </w:t>
      </w:r>
      <w:r w:rsidR="00C04B71" w:rsidRPr="00792555">
        <w:t>заключающиеся в профилактическом осмотре.</w:t>
      </w:r>
    </w:p>
    <w:p w14:paraId="7ACFF9EA" w14:textId="74D75804" w:rsidR="00C04B71" w:rsidRDefault="00C04B71" w:rsidP="00C04B71">
      <w:pPr>
        <w:pStyle w:val="ae"/>
        <w:tabs>
          <w:tab w:val="num" w:pos="0"/>
        </w:tabs>
        <w:ind w:firstLine="709"/>
        <w:jc w:val="both"/>
        <w:rPr>
          <w:rFonts w:ascii="Times New Roman" w:hAnsi="Times New Roman"/>
          <w:sz w:val="24"/>
        </w:rPr>
      </w:pPr>
      <w:r>
        <w:rPr>
          <w:rFonts w:ascii="Times New Roman" w:hAnsi="Times New Roman"/>
          <w:sz w:val="24"/>
        </w:rPr>
        <w:t>Результ</w:t>
      </w:r>
      <w:r w:rsidR="001D026B">
        <w:rPr>
          <w:rFonts w:ascii="Times New Roman" w:hAnsi="Times New Roman"/>
          <w:sz w:val="24"/>
        </w:rPr>
        <w:t xml:space="preserve">аты осмотра заносятся в журнал </w:t>
      </w:r>
      <w:r>
        <w:rPr>
          <w:rFonts w:ascii="Times New Roman" w:hAnsi="Times New Roman"/>
          <w:sz w:val="24"/>
        </w:rPr>
        <w:t>учета технического обслуживания на прибор.</w:t>
      </w:r>
    </w:p>
    <w:p w14:paraId="17B388E9" w14:textId="04589003" w:rsidR="00C04B71" w:rsidRPr="00792555" w:rsidRDefault="00425A26" w:rsidP="00C04B71">
      <w:pPr>
        <w:pStyle w:val="a3"/>
        <w:spacing w:before="120"/>
        <w:ind w:firstLine="709"/>
        <w:rPr>
          <w:b/>
        </w:rPr>
      </w:pPr>
      <w:r>
        <w:rPr>
          <w:b/>
        </w:rPr>
        <w:t>3</w:t>
      </w:r>
      <w:r w:rsidR="00C04B71">
        <w:rPr>
          <w:b/>
        </w:rPr>
        <w:t xml:space="preserve">.2 </w:t>
      </w:r>
      <w:r w:rsidR="00C04B71">
        <w:t xml:space="preserve">Профилактический осмотр включает следующие мероприятия: </w:t>
      </w:r>
    </w:p>
    <w:p w14:paraId="5D9812B5" w14:textId="77777777" w:rsidR="00C04B71" w:rsidRDefault="00C04B71" w:rsidP="00C04B71">
      <w:pPr>
        <w:pStyle w:val="ae"/>
        <w:tabs>
          <w:tab w:val="num" w:pos="0"/>
        </w:tabs>
        <w:ind w:firstLine="709"/>
        <w:jc w:val="both"/>
        <w:rPr>
          <w:rFonts w:ascii="Times New Roman" w:hAnsi="Times New Roman"/>
          <w:sz w:val="24"/>
        </w:rPr>
      </w:pPr>
      <w:r>
        <w:rPr>
          <w:rFonts w:ascii="Times New Roman" w:hAnsi="Times New Roman"/>
          <w:sz w:val="24"/>
        </w:rPr>
        <w:t>- следить за чистотой прибора;</w:t>
      </w:r>
    </w:p>
    <w:p w14:paraId="2E128F35" w14:textId="77777777" w:rsidR="00C04B71" w:rsidRDefault="00C04B71" w:rsidP="00C04B71">
      <w:pPr>
        <w:pStyle w:val="ae"/>
        <w:tabs>
          <w:tab w:val="num" w:pos="0"/>
        </w:tabs>
        <w:ind w:firstLine="709"/>
        <w:jc w:val="both"/>
        <w:rPr>
          <w:rFonts w:ascii="Times New Roman" w:hAnsi="Times New Roman"/>
          <w:sz w:val="24"/>
        </w:rPr>
      </w:pPr>
      <w:r>
        <w:rPr>
          <w:rFonts w:ascii="Times New Roman" w:hAnsi="Times New Roman"/>
          <w:sz w:val="24"/>
        </w:rPr>
        <w:t>- следить за</w:t>
      </w:r>
      <w:r w:rsidRPr="005B605B">
        <w:rPr>
          <w:rFonts w:ascii="Times New Roman" w:hAnsi="Times New Roman"/>
          <w:sz w:val="24"/>
        </w:rPr>
        <w:t xml:space="preserve"> целостность</w:t>
      </w:r>
      <w:r>
        <w:rPr>
          <w:rFonts w:ascii="Times New Roman" w:hAnsi="Times New Roman"/>
          <w:sz w:val="24"/>
        </w:rPr>
        <w:t>ю изоляции кабелей;</w:t>
      </w:r>
    </w:p>
    <w:p w14:paraId="190CBBD9" w14:textId="77777777" w:rsidR="00C04B71" w:rsidRDefault="00C04B71" w:rsidP="00C04B71">
      <w:pPr>
        <w:pStyle w:val="ae"/>
        <w:tabs>
          <w:tab w:val="num" w:pos="0"/>
        </w:tabs>
        <w:ind w:firstLine="709"/>
        <w:jc w:val="both"/>
        <w:rPr>
          <w:rFonts w:ascii="Times New Roman" w:hAnsi="Times New Roman"/>
          <w:sz w:val="24"/>
        </w:rPr>
      </w:pPr>
      <w:r>
        <w:rPr>
          <w:rFonts w:ascii="Times New Roman" w:hAnsi="Times New Roman"/>
          <w:sz w:val="24"/>
        </w:rPr>
        <w:t>- вовремя подзаряжать аккумулятор;</w:t>
      </w:r>
    </w:p>
    <w:p w14:paraId="188F3446" w14:textId="77777777" w:rsidR="00C04B71" w:rsidRDefault="00C04B71" w:rsidP="00C04B71">
      <w:pPr>
        <w:pStyle w:val="ae"/>
        <w:tabs>
          <w:tab w:val="num" w:pos="0"/>
        </w:tabs>
        <w:ind w:firstLine="709"/>
        <w:jc w:val="both"/>
        <w:rPr>
          <w:rFonts w:ascii="Times New Roman" w:hAnsi="Times New Roman"/>
          <w:sz w:val="24"/>
        </w:rPr>
      </w:pPr>
      <w:r>
        <w:rPr>
          <w:rFonts w:ascii="Times New Roman" w:hAnsi="Times New Roman"/>
          <w:sz w:val="24"/>
        </w:rPr>
        <w:t>- периодичность проведения регламентных работ должна быть не реже 1 раза в месяц;</w:t>
      </w:r>
    </w:p>
    <w:p w14:paraId="48D51CFF" w14:textId="77777777" w:rsidR="00C04B71" w:rsidRDefault="00C04B71" w:rsidP="00C04B71">
      <w:pPr>
        <w:pStyle w:val="ae"/>
        <w:tabs>
          <w:tab w:val="num" w:pos="0"/>
        </w:tabs>
        <w:ind w:firstLine="709"/>
        <w:jc w:val="both"/>
        <w:rPr>
          <w:rFonts w:ascii="Times New Roman" w:hAnsi="Times New Roman"/>
          <w:sz w:val="24"/>
        </w:rPr>
      </w:pPr>
      <w:r>
        <w:rPr>
          <w:rFonts w:ascii="Times New Roman" w:hAnsi="Times New Roman"/>
          <w:sz w:val="24"/>
        </w:rPr>
        <w:t>- при проведении работ соблюдать меры безопасности, изложенные в разделе 2;</w:t>
      </w:r>
    </w:p>
    <w:p w14:paraId="32C64BFD" w14:textId="77777777" w:rsidR="00C04B71" w:rsidRDefault="00C04B71" w:rsidP="00C04B71">
      <w:pPr>
        <w:pStyle w:val="ae"/>
        <w:tabs>
          <w:tab w:val="num" w:pos="0"/>
        </w:tabs>
        <w:ind w:firstLine="709"/>
        <w:jc w:val="both"/>
        <w:rPr>
          <w:rFonts w:ascii="Times New Roman" w:hAnsi="Times New Roman"/>
          <w:sz w:val="24"/>
        </w:rPr>
      </w:pPr>
      <w:r>
        <w:rPr>
          <w:rFonts w:ascii="Times New Roman" w:hAnsi="Times New Roman"/>
          <w:sz w:val="24"/>
        </w:rPr>
        <w:t xml:space="preserve">- при обнаружении неисправностей сообщать об этом лицам, ответственным за исправное состояние </w:t>
      </w:r>
      <w:r w:rsidR="004C2323" w:rsidRPr="004C2323">
        <w:rPr>
          <w:rFonts w:ascii="Times New Roman" w:hAnsi="Times New Roman"/>
          <w:sz w:val="24"/>
        </w:rPr>
        <w:t>прибор</w:t>
      </w:r>
      <w:r w:rsidR="00264E2C">
        <w:rPr>
          <w:rFonts w:ascii="Times New Roman" w:hAnsi="Times New Roman"/>
          <w:sz w:val="24"/>
        </w:rPr>
        <w:t>а</w:t>
      </w:r>
      <w:r>
        <w:rPr>
          <w:rFonts w:ascii="Times New Roman" w:hAnsi="Times New Roman"/>
          <w:sz w:val="24"/>
        </w:rPr>
        <w:t>.</w:t>
      </w:r>
    </w:p>
    <w:p w14:paraId="7C5DEB38" w14:textId="77777777" w:rsidR="00192472" w:rsidRDefault="00192472" w:rsidP="00C04B71">
      <w:pPr>
        <w:pStyle w:val="ae"/>
        <w:tabs>
          <w:tab w:val="num" w:pos="0"/>
        </w:tabs>
        <w:ind w:firstLine="709"/>
        <w:jc w:val="both"/>
        <w:rPr>
          <w:rFonts w:ascii="Times New Roman" w:hAnsi="Times New Roman"/>
          <w:sz w:val="24"/>
        </w:rPr>
      </w:pPr>
    </w:p>
    <w:p w14:paraId="3A15BA08" w14:textId="77777777" w:rsidR="00192472" w:rsidRDefault="00192472" w:rsidP="00C04B71">
      <w:pPr>
        <w:pStyle w:val="ae"/>
        <w:tabs>
          <w:tab w:val="num" w:pos="0"/>
        </w:tabs>
        <w:ind w:firstLine="709"/>
        <w:jc w:val="both"/>
        <w:rPr>
          <w:rFonts w:ascii="Times New Roman" w:hAnsi="Times New Roman"/>
          <w:sz w:val="24"/>
        </w:rPr>
      </w:pPr>
    </w:p>
    <w:p w14:paraId="6E8E93F4" w14:textId="5D3BC0C0" w:rsidR="0048581A" w:rsidRDefault="00425A26" w:rsidP="0020371E">
      <w:pPr>
        <w:pStyle w:val="1"/>
        <w:pBdr>
          <w:top w:val="none" w:sz="0" w:space="0" w:color="auto"/>
          <w:left w:val="none" w:sz="0" w:space="0" w:color="auto"/>
          <w:bottom w:val="none" w:sz="0" w:space="0" w:color="auto"/>
          <w:right w:val="none" w:sz="0" w:space="0" w:color="auto"/>
        </w:pBdr>
        <w:jc w:val="left"/>
        <w:rPr>
          <w:b/>
          <w:caps/>
          <w:sz w:val="22"/>
          <w:szCs w:val="22"/>
        </w:rPr>
      </w:pPr>
      <w:bookmarkStart w:id="33" w:name="_Toc82771517"/>
      <w:bookmarkStart w:id="34" w:name="_Toc129270385"/>
      <w:r>
        <w:rPr>
          <w:b/>
          <w:caps/>
          <w:sz w:val="22"/>
          <w:szCs w:val="22"/>
        </w:rPr>
        <w:t>4</w:t>
      </w:r>
      <w:r w:rsidR="001D026B">
        <w:rPr>
          <w:b/>
          <w:caps/>
          <w:sz w:val="22"/>
          <w:szCs w:val="22"/>
        </w:rPr>
        <w:t xml:space="preserve"> </w:t>
      </w:r>
      <w:r w:rsidR="0048581A">
        <w:rPr>
          <w:b/>
          <w:caps/>
          <w:sz w:val="22"/>
          <w:szCs w:val="22"/>
        </w:rPr>
        <w:t>Характерные неисправности и методы их устранения</w:t>
      </w:r>
      <w:bookmarkEnd w:id="33"/>
      <w:bookmarkEnd w:id="34"/>
    </w:p>
    <w:p w14:paraId="6ECEE9AE" w14:textId="77777777" w:rsidR="0048581A" w:rsidRDefault="0048581A" w:rsidP="0048581A">
      <w:pPr>
        <w:ind w:firstLine="561"/>
        <w:rPr>
          <w:sz w:val="16"/>
          <w:szCs w:val="16"/>
        </w:rPr>
      </w:pPr>
    </w:p>
    <w:p w14:paraId="12E7A3BC" w14:textId="77777777" w:rsidR="0048581A" w:rsidRDefault="0048581A" w:rsidP="00A22CEA">
      <w:pPr>
        <w:pStyle w:val="ae"/>
        <w:ind w:firstLine="709"/>
        <w:jc w:val="both"/>
        <w:rPr>
          <w:rFonts w:ascii="Times New Roman" w:hAnsi="Times New Roman"/>
          <w:sz w:val="24"/>
        </w:rPr>
      </w:pPr>
      <w:r>
        <w:rPr>
          <w:rFonts w:ascii="Times New Roman" w:hAnsi="Times New Roman"/>
          <w:sz w:val="24"/>
        </w:rPr>
        <w:t xml:space="preserve">Характерные неисправности и методы устранения приведены в </w:t>
      </w:r>
      <w:r w:rsidRPr="00D94B2E">
        <w:rPr>
          <w:rFonts w:ascii="Times New Roman" w:hAnsi="Times New Roman"/>
          <w:sz w:val="24"/>
        </w:rPr>
        <w:t xml:space="preserve">таблице </w:t>
      </w:r>
      <w:r w:rsidR="00103C92">
        <w:rPr>
          <w:rFonts w:ascii="Times New Roman" w:hAnsi="Times New Roman"/>
          <w:sz w:val="24"/>
        </w:rPr>
        <w:t>8</w:t>
      </w:r>
      <w:r w:rsidRPr="00D94B2E">
        <w:rPr>
          <w:rFonts w:ascii="Times New Roman" w:hAnsi="Times New Roman"/>
          <w:sz w:val="24"/>
        </w:rPr>
        <w:t>.</w:t>
      </w:r>
    </w:p>
    <w:p w14:paraId="5B812FF2" w14:textId="77777777" w:rsidR="0048581A" w:rsidRPr="00103C92" w:rsidRDefault="0048581A" w:rsidP="00103C92">
      <w:pPr>
        <w:pStyle w:val="ae"/>
        <w:jc w:val="both"/>
        <w:rPr>
          <w:rFonts w:ascii="Times New Roman" w:hAnsi="Times New Roman"/>
          <w:sz w:val="24"/>
        </w:rPr>
      </w:pPr>
      <w:r w:rsidRPr="00D94B2E">
        <w:rPr>
          <w:rFonts w:ascii="Times New Roman" w:hAnsi="Times New Roman"/>
          <w:sz w:val="24"/>
        </w:rPr>
        <w:t xml:space="preserve">Таблица </w:t>
      </w:r>
      <w:r w:rsidR="00103C92">
        <w:rPr>
          <w:rFonts w:ascii="Times New Roman" w:hAnsi="Times New Roman"/>
          <w:sz w:val="24"/>
        </w:rPr>
        <w:t>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7"/>
        <w:gridCol w:w="3949"/>
        <w:gridCol w:w="3649"/>
      </w:tblGrid>
      <w:tr w:rsidR="0048581A" w:rsidRPr="008E4976" w14:paraId="43BC3C54" w14:textId="77777777" w:rsidTr="00604293">
        <w:trPr>
          <w:jc w:val="center"/>
        </w:trPr>
        <w:tc>
          <w:tcPr>
            <w:tcW w:w="2641" w:type="dxa"/>
          </w:tcPr>
          <w:p w14:paraId="06195027" w14:textId="77777777" w:rsidR="0048581A" w:rsidRPr="00932E96" w:rsidRDefault="0048581A" w:rsidP="00C8239F">
            <w:pPr>
              <w:pStyle w:val="ae"/>
              <w:jc w:val="both"/>
              <w:rPr>
                <w:rFonts w:ascii="Times New Roman" w:hAnsi="Times New Roman"/>
                <w:b/>
                <w:sz w:val="24"/>
              </w:rPr>
            </w:pPr>
            <w:r w:rsidRPr="00932E96">
              <w:rPr>
                <w:rFonts w:ascii="Times New Roman" w:hAnsi="Times New Roman"/>
                <w:sz w:val="24"/>
              </w:rPr>
              <w:t>Неисправность</w:t>
            </w:r>
          </w:p>
        </w:tc>
        <w:tc>
          <w:tcPr>
            <w:tcW w:w="4042" w:type="dxa"/>
          </w:tcPr>
          <w:p w14:paraId="1424979A" w14:textId="77777777" w:rsidR="0048581A" w:rsidRPr="00932E96" w:rsidRDefault="0048581A" w:rsidP="00C8239F">
            <w:pPr>
              <w:pStyle w:val="ae"/>
              <w:jc w:val="both"/>
              <w:rPr>
                <w:rFonts w:ascii="Times New Roman" w:hAnsi="Times New Roman"/>
                <w:b/>
                <w:sz w:val="24"/>
              </w:rPr>
            </w:pPr>
            <w:r w:rsidRPr="00932E96">
              <w:rPr>
                <w:rFonts w:ascii="Times New Roman" w:hAnsi="Times New Roman"/>
                <w:sz w:val="24"/>
              </w:rPr>
              <w:t>Вероятная причина</w:t>
            </w:r>
          </w:p>
        </w:tc>
        <w:tc>
          <w:tcPr>
            <w:tcW w:w="3738" w:type="dxa"/>
          </w:tcPr>
          <w:p w14:paraId="5AD8A198" w14:textId="77777777" w:rsidR="0048581A" w:rsidRPr="00932E96" w:rsidRDefault="0048581A" w:rsidP="00C8239F">
            <w:pPr>
              <w:pStyle w:val="ae"/>
              <w:jc w:val="both"/>
              <w:rPr>
                <w:rFonts w:ascii="Times New Roman" w:hAnsi="Times New Roman"/>
                <w:b/>
                <w:sz w:val="24"/>
              </w:rPr>
            </w:pPr>
            <w:r w:rsidRPr="00932E96">
              <w:rPr>
                <w:rFonts w:ascii="Times New Roman" w:hAnsi="Times New Roman"/>
                <w:sz w:val="24"/>
              </w:rPr>
              <w:t>Методы устранения</w:t>
            </w:r>
          </w:p>
        </w:tc>
      </w:tr>
      <w:tr w:rsidR="0048581A" w:rsidRPr="008E4976" w14:paraId="58E22A92" w14:textId="77777777" w:rsidTr="00604293">
        <w:trPr>
          <w:jc w:val="center"/>
        </w:trPr>
        <w:tc>
          <w:tcPr>
            <w:tcW w:w="2641" w:type="dxa"/>
          </w:tcPr>
          <w:p w14:paraId="276342E0" w14:textId="77777777" w:rsidR="0048581A" w:rsidRPr="00932E96" w:rsidRDefault="0048581A" w:rsidP="0048581A">
            <w:pPr>
              <w:pStyle w:val="ae"/>
              <w:ind w:right="-118"/>
              <w:rPr>
                <w:rFonts w:ascii="Times New Roman" w:hAnsi="Times New Roman"/>
                <w:b/>
                <w:sz w:val="24"/>
              </w:rPr>
            </w:pPr>
            <w:r w:rsidRPr="00932E96">
              <w:rPr>
                <w:rFonts w:ascii="Times New Roman" w:hAnsi="Times New Roman"/>
                <w:sz w:val="24"/>
              </w:rPr>
              <w:t>не включается прибор</w:t>
            </w:r>
          </w:p>
        </w:tc>
        <w:tc>
          <w:tcPr>
            <w:tcW w:w="4042" w:type="dxa"/>
          </w:tcPr>
          <w:p w14:paraId="2609557B" w14:textId="77777777" w:rsidR="0048581A" w:rsidRPr="00932E96" w:rsidRDefault="0048581A" w:rsidP="00C8239F">
            <w:pPr>
              <w:pStyle w:val="ae"/>
              <w:rPr>
                <w:rFonts w:ascii="Times New Roman" w:hAnsi="Times New Roman"/>
                <w:sz w:val="24"/>
              </w:rPr>
            </w:pPr>
            <w:r w:rsidRPr="00932E96">
              <w:rPr>
                <w:rFonts w:ascii="Times New Roman" w:hAnsi="Times New Roman"/>
                <w:sz w:val="24"/>
              </w:rPr>
              <w:t>не подано электропитание;</w:t>
            </w:r>
          </w:p>
          <w:p w14:paraId="4F211BCF" w14:textId="77777777" w:rsidR="0048581A" w:rsidRPr="00932E96" w:rsidRDefault="0048581A" w:rsidP="00C8239F">
            <w:pPr>
              <w:pStyle w:val="ae"/>
              <w:rPr>
                <w:rFonts w:ascii="Times New Roman" w:hAnsi="Times New Roman"/>
                <w:sz w:val="24"/>
              </w:rPr>
            </w:pPr>
            <w:r w:rsidRPr="00932E96">
              <w:rPr>
                <w:rFonts w:ascii="Times New Roman" w:hAnsi="Times New Roman"/>
                <w:sz w:val="24"/>
              </w:rPr>
              <w:t>разрядилась аккумуляторная батарея</w:t>
            </w:r>
          </w:p>
        </w:tc>
        <w:tc>
          <w:tcPr>
            <w:tcW w:w="3738" w:type="dxa"/>
          </w:tcPr>
          <w:p w14:paraId="4434C305" w14:textId="77777777" w:rsidR="0048581A" w:rsidRPr="00932E96" w:rsidRDefault="0048581A" w:rsidP="00C8239F">
            <w:pPr>
              <w:pStyle w:val="ae"/>
              <w:rPr>
                <w:rFonts w:ascii="Times New Roman" w:hAnsi="Times New Roman"/>
                <w:sz w:val="24"/>
              </w:rPr>
            </w:pPr>
            <w:r w:rsidRPr="00932E96">
              <w:rPr>
                <w:rFonts w:ascii="Times New Roman" w:hAnsi="Times New Roman"/>
                <w:sz w:val="24"/>
              </w:rPr>
              <w:t xml:space="preserve">включить питание прибора; </w:t>
            </w:r>
          </w:p>
          <w:p w14:paraId="372A6318" w14:textId="77777777" w:rsidR="0048581A" w:rsidRPr="00932E96" w:rsidRDefault="0048581A" w:rsidP="00C8239F">
            <w:pPr>
              <w:pStyle w:val="ae"/>
              <w:rPr>
                <w:rFonts w:ascii="Times New Roman" w:hAnsi="Times New Roman"/>
                <w:sz w:val="24"/>
              </w:rPr>
            </w:pPr>
            <w:r w:rsidRPr="00932E96">
              <w:rPr>
                <w:rFonts w:ascii="Times New Roman" w:hAnsi="Times New Roman"/>
                <w:sz w:val="24"/>
              </w:rPr>
              <w:t>зарядить аккумуляторную батарею</w:t>
            </w:r>
          </w:p>
          <w:p w14:paraId="7028661C" w14:textId="77777777" w:rsidR="0048581A" w:rsidRPr="00932E96" w:rsidRDefault="0048581A" w:rsidP="0048581A">
            <w:pPr>
              <w:pStyle w:val="ae"/>
              <w:rPr>
                <w:rFonts w:ascii="Times New Roman" w:hAnsi="Times New Roman"/>
                <w:b/>
                <w:sz w:val="24"/>
              </w:rPr>
            </w:pPr>
          </w:p>
        </w:tc>
      </w:tr>
      <w:tr w:rsidR="0048581A" w:rsidRPr="008E4976" w14:paraId="40D01357" w14:textId="77777777" w:rsidTr="00604293">
        <w:trPr>
          <w:jc w:val="center"/>
        </w:trPr>
        <w:tc>
          <w:tcPr>
            <w:tcW w:w="2641" w:type="dxa"/>
          </w:tcPr>
          <w:p w14:paraId="7787FA2D" w14:textId="77777777" w:rsidR="0048581A" w:rsidRPr="00932E96" w:rsidRDefault="0048581A" w:rsidP="00C8239F">
            <w:pPr>
              <w:pStyle w:val="ae"/>
              <w:rPr>
                <w:rFonts w:ascii="Times New Roman" w:hAnsi="Times New Roman"/>
                <w:sz w:val="24"/>
              </w:rPr>
            </w:pPr>
            <w:r w:rsidRPr="00932E96">
              <w:rPr>
                <w:rFonts w:ascii="Times New Roman" w:hAnsi="Times New Roman"/>
                <w:sz w:val="24"/>
              </w:rPr>
              <w:t>прибор не реагируют на нагрузку</w:t>
            </w:r>
          </w:p>
          <w:p w14:paraId="36959A11" w14:textId="77777777" w:rsidR="0048581A" w:rsidRPr="00932E96" w:rsidRDefault="0048581A" w:rsidP="00C8239F">
            <w:pPr>
              <w:pStyle w:val="ae"/>
              <w:jc w:val="both"/>
              <w:rPr>
                <w:rFonts w:ascii="Times New Roman" w:hAnsi="Times New Roman"/>
                <w:sz w:val="24"/>
              </w:rPr>
            </w:pPr>
          </w:p>
        </w:tc>
        <w:tc>
          <w:tcPr>
            <w:tcW w:w="4042" w:type="dxa"/>
          </w:tcPr>
          <w:p w14:paraId="2444529F" w14:textId="77777777" w:rsidR="0048581A" w:rsidRPr="00932E96" w:rsidRDefault="0048581A" w:rsidP="00C8239F">
            <w:pPr>
              <w:pStyle w:val="ae"/>
              <w:rPr>
                <w:rFonts w:ascii="Times New Roman" w:hAnsi="Times New Roman"/>
                <w:sz w:val="24"/>
              </w:rPr>
            </w:pPr>
            <w:r w:rsidRPr="00932E96">
              <w:rPr>
                <w:rFonts w:ascii="Times New Roman" w:hAnsi="Times New Roman"/>
                <w:sz w:val="24"/>
              </w:rPr>
              <w:t>нарушен контакт в соединительных разъемах;</w:t>
            </w:r>
          </w:p>
          <w:p w14:paraId="6C226C6F" w14:textId="77777777" w:rsidR="0048581A" w:rsidRPr="00932E96" w:rsidRDefault="0048581A" w:rsidP="0048581A">
            <w:pPr>
              <w:pStyle w:val="ae"/>
              <w:rPr>
                <w:rFonts w:ascii="Times New Roman" w:hAnsi="Times New Roman"/>
                <w:sz w:val="24"/>
              </w:rPr>
            </w:pPr>
            <w:r w:rsidRPr="00932E96">
              <w:rPr>
                <w:rFonts w:ascii="Times New Roman" w:hAnsi="Times New Roman"/>
                <w:sz w:val="24"/>
              </w:rPr>
              <w:t>нарушена целостность кабелей</w:t>
            </w:r>
          </w:p>
        </w:tc>
        <w:tc>
          <w:tcPr>
            <w:tcW w:w="3738" w:type="dxa"/>
          </w:tcPr>
          <w:p w14:paraId="7FA6D3E2" w14:textId="77777777" w:rsidR="0048581A" w:rsidRPr="00932E96" w:rsidRDefault="0048581A" w:rsidP="00C8239F">
            <w:pPr>
              <w:pStyle w:val="ae"/>
              <w:rPr>
                <w:rFonts w:ascii="Times New Roman" w:hAnsi="Times New Roman"/>
                <w:sz w:val="24"/>
              </w:rPr>
            </w:pPr>
            <w:r w:rsidRPr="00932E96">
              <w:rPr>
                <w:rFonts w:ascii="Times New Roman" w:hAnsi="Times New Roman"/>
                <w:sz w:val="24"/>
              </w:rPr>
              <w:t>проверить разъемные соединения;</w:t>
            </w:r>
          </w:p>
          <w:p w14:paraId="3E1B8528" w14:textId="77777777" w:rsidR="0048581A" w:rsidRPr="00932E96" w:rsidRDefault="0048581A" w:rsidP="0048581A">
            <w:pPr>
              <w:pStyle w:val="ae"/>
              <w:rPr>
                <w:rFonts w:ascii="Times New Roman" w:hAnsi="Times New Roman"/>
                <w:sz w:val="24"/>
              </w:rPr>
            </w:pPr>
            <w:r w:rsidRPr="00932E96">
              <w:rPr>
                <w:rFonts w:ascii="Times New Roman" w:hAnsi="Times New Roman"/>
                <w:sz w:val="24"/>
              </w:rPr>
              <w:t>восстановить целостность кабелей</w:t>
            </w:r>
          </w:p>
        </w:tc>
      </w:tr>
      <w:tr w:rsidR="0048581A" w:rsidRPr="008E4976" w14:paraId="56DA48D7" w14:textId="77777777" w:rsidTr="00604293">
        <w:trPr>
          <w:jc w:val="center"/>
        </w:trPr>
        <w:tc>
          <w:tcPr>
            <w:tcW w:w="2641" w:type="dxa"/>
          </w:tcPr>
          <w:p w14:paraId="0982D936" w14:textId="77777777" w:rsidR="0048581A" w:rsidRPr="00932E96" w:rsidRDefault="00404724" w:rsidP="00404724">
            <w:pPr>
              <w:pStyle w:val="ae"/>
              <w:ind w:right="24"/>
              <w:rPr>
                <w:rFonts w:ascii="Times New Roman" w:hAnsi="Times New Roman"/>
                <w:sz w:val="24"/>
              </w:rPr>
            </w:pPr>
            <w:r w:rsidRPr="00932E96">
              <w:rPr>
                <w:rFonts w:ascii="Times New Roman" w:hAnsi="Times New Roman"/>
                <w:sz w:val="24"/>
              </w:rPr>
              <w:t>з</w:t>
            </w:r>
            <w:r w:rsidR="0048581A" w:rsidRPr="00932E96">
              <w:rPr>
                <w:rFonts w:ascii="Times New Roman" w:hAnsi="Times New Roman"/>
                <w:sz w:val="24"/>
              </w:rPr>
              <w:t xml:space="preserve">ависание индикации и сбои настроек, плавающие показания </w:t>
            </w:r>
          </w:p>
        </w:tc>
        <w:tc>
          <w:tcPr>
            <w:tcW w:w="4042" w:type="dxa"/>
          </w:tcPr>
          <w:p w14:paraId="7BD38F9B" w14:textId="77777777" w:rsidR="0048581A" w:rsidRPr="00932E96" w:rsidRDefault="00404724" w:rsidP="00404724">
            <w:pPr>
              <w:pStyle w:val="ae"/>
              <w:rPr>
                <w:rFonts w:ascii="Times New Roman" w:hAnsi="Times New Roman"/>
                <w:sz w:val="24"/>
              </w:rPr>
            </w:pPr>
            <w:r w:rsidRPr="00932E96">
              <w:rPr>
                <w:rFonts w:ascii="Times New Roman" w:hAnsi="Times New Roman"/>
                <w:sz w:val="24"/>
              </w:rPr>
              <w:t>н</w:t>
            </w:r>
            <w:r w:rsidR="0048581A" w:rsidRPr="00932E96">
              <w:rPr>
                <w:rFonts w:ascii="Times New Roman" w:hAnsi="Times New Roman"/>
                <w:sz w:val="24"/>
              </w:rPr>
              <w:t xml:space="preserve">аличие помех в линии питания </w:t>
            </w:r>
          </w:p>
        </w:tc>
        <w:tc>
          <w:tcPr>
            <w:tcW w:w="3738" w:type="dxa"/>
          </w:tcPr>
          <w:p w14:paraId="7E3926D7" w14:textId="77777777" w:rsidR="00404724" w:rsidRPr="00932E96" w:rsidRDefault="00404724" w:rsidP="00404724">
            <w:pPr>
              <w:pStyle w:val="ae"/>
              <w:rPr>
                <w:rFonts w:ascii="Times New Roman" w:hAnsi="Times New Roman"/>
                <w:sz w:val="24"/>
              </w:rPr>
            </w:pPr>
            <w:r w:rsidRPr="00932E96">
              <w:rPr>
                <w:rFonts w:ascii="Times New Roman" w:hAnsi="Times New Roman"/>
                <w:sz w:val="24"/>
              </w:rPr>
              <w:t>з</w:t>
            </w:r>
            <w:r w:rsidR="0048581A" w:rsidRPr="00932E96">
              <w:rPr>
                <w:rFonts w:ascii="Times New Roman" w:hAnsi="Times New Roman"/>
                <w:sz w:val="24"/>
              </w:rPr>
              <w:t>аземлит</w:t>
            </w:r>
            <w:r w:rsidRPr="00932E96">
              <w:rPr>
                <w:rFonts w:ascii="Times New Roman" w:hAnsi="Times New Roman"/>
                <w:sz w:val="24"/>
              </w:rPr>
              <w:t>ь</w:t>
            </w:r>
            <w:r w:rsidR="0048581A" w:rsidRPr="00932E96">
              <w:rPr>
                <w:rFonts w:ascii="Times New Roman" w:hAnsi="Times New Roman"/>
                <w:sz w:val="24"/>
              </w:rPr>
              <w:t xml:space="preserve"> </w:t>
            </w:r>
            <w:r w:rsidRPr="00932E96">
              <w:rPr>
                <w:rFonts w:ascii="Times New Roman" w:hAnsi="Times New Roman"/>
                <w:sz w:val="24"/>
              </w:rPr>
              <w:t>прибор;</w:t>
            </w:r>
            <w:r w:rsidR="0048581A" w:rsidRPr="00932E96">
              <w:rPr>
                <w:rFonts w:ascii="Times New Roman" w:hAnsi="Times New Roman"/>
                <w:sz w:val="24"/>
              </w:rPr>
              <w:t xml:space="preserve"> </w:t>
            </w:r>
          </w:p>
          <w:p w14:paraId="7193F7EB" w14:textId="77777777" w:rsidR="00404724" w:rsidRPr="00932E96" w:rsidRDefault="00404724" w:rsidP="00404724">
            <w:pPr>
              <w:pStyle w:val="ae"/>
              <w:rPr>
                <w:rFonts w:ascii="Times New Roman" w:hAnsi="Times New Roman"/>
                <w:sz w:val="24"/>
              </w:rPr>
            </w:pPr>
            <w:r w:rsidRPr="00932E96">
              <w:rPr>
                <w:rFonts w:ascii="Times New Roman" w:hAnsi="Times New Roman"/>
                <w:sz w:val="24"/>
              </w:rPr>
              <w:t>з</w:t>
            </w:r>
            <w:r w:rsidR="0048581A" w:rsidRPr="00932E96">
              <w:rPr>
                <w:rFonts w:ascii="Times New Roman" w:hAnsi="Times New Roman"/>
                <w:sz w:val="24"/>
              </w:rPr>
              <w:t>апита</w:t>
            </w:r>
            <w:r w:rsidRPr="00932E96">
              <w:rPr>
                <w:rFonts w:ascii="Times New Roman" w:hAnsi="Times New Roman"/>
                <w:sz w:val="24"/>
              </w:rPr>
              <w:t>ть</w:t>
            </w:r>
            <w:r w:rsidR="0048581A" w:rsidRPr="00932E96">
              <w:rPr>
                <w:rFonts w:ascii="Times New Roman" w:hAnsi="Times New Roman"/>
                <w:sz w:val="24"/>
              </w:rPr>
              <w:t xml:space="preserve"> </w:t>
            </w:r>
            <w:r w:rsidRPr="00932E96">
              <w:rPr>
                <w:rFonts w:ascii="Times New Roman" w:hAnsi="Times New Roman"/>
                <w:sz w:val="24"/>
              </w:rPr>
              <w:t>прибор</w:t>
            </w:r>
            <w:r w:rsidR="0048581A" w:rsidRPr="00932E96">
              <w:rPr>
                <w:rFonts w:ascii="Times New Roman" w:hAnsi="Times New Roman"/>
                <w:sz w:val="24"/>
              </w:rPr>
              <w:t xml:space="preserve"> от другой фазы</w:t>
            </w:r>
            <w:r w:rsidRPr="00932E96">
              <w:rPr>
                <w:rFonts w:ascii="Times New Roman" w:hAnsi="Times New Roman"/>
                <w:sz w:val="24"/>
              </w:rPr>
              <w:t>;</w:t>
            </w:r>
          </w:p>
          <w:p w14:paraId="549AEF47" w14:textId="77777777" w:rsidR="0048581A" w:rsidRPr="00932E96" w:rsidRDefault="00404724" w:rsidP="00404724">
            <w:pPr>
              <w:pStyle w:val="ae"/>
              <w:rPr>
                <w:rFonts w:ascii="Times New Roman" w:hAnsi="Times New Roman"/>
                <w:sz w:val="24"/>
              </w:rPr>
            </w:pPr>
            <w:r w:rsidRPr="00932E96">
              <w:rPr>
                <w:rFonts w:ascii="Times New Roman" w:hAnsi="Times New Roman"/>
                <w:sz w:val="24"/>
              </w:rPr>
              <w:t>п</w:t>
            </w:r>
            <w:r w:rsidR="0048581A" w:rsidRPr="00932E96">
              <w:rPr>
                <w:rFonts w:ascii="Times New Roman" w:hAnsi="Times New Roman"/>
                <w:sz w:val="24"/>
              </w:rPr>
              <w:t>рименит</w:t>
            </w:r>
            <w:r w:rsidRPr="00932E96">
              <w:rPr>
                <w:rFonts w:ascii="Times New Roman" w:hAnsi="Times New Roman"/>
                <w:sz w:val="24"/>
              </w:rPr>
              <w:t>ь</w:t>
            </w:r>
            <w:r w:rsidR="0048581A" w:rsidRPr="00932E96">
              <w:rPr>
                <w:rFonts w:ascii="Times New Roman" w:hAnsi="Times New Roman"/>
                <w:sz w:val="24"/>
              </w:rPr>
              <w:t xml:space="preserve"> сетевой стабилизатор</w:t>
            </w:r>
          </w:p>
        </w:tc>
      </w:tr>
      <w:tr w:rsidR="0048581A" w:rsidRPr="008E4976" w14:paraId="42E9D295" w14:textId="77777777" w:rsidTr="00604293">
        <w:trPr>
          <w:jc w:val="center"/>
        </w:trPr>
        <w:tc>
          <w:tcPr>
            <w:tcW w:w="2641" w:type="dxa"/>
          </w:tcPr>
          <w:p w14:paraId="0F2935FA" w14:textId="77777777" w:rsidR="0048581A" w:rsidRPr="00932E96" w:rsidRDefault="00404724" w:rsidP="00404724">
            <w:pPr>
              <w:pStyle w:val="ae"/>
              <w:rPr>
                <w:rFonts w:ascii="Times New Roman" w:hAnsi="Times New Roman"/>
                <w:b/>
                <w:sz w:val="24"/>
              </w:rPr>
            </w:pPr>
            <w:r w:rsidRPr="00932E96">
              <w:rPr>
                <w:rFonts w:ascii="Times New Roman" w:hAnsi="Times New Roman"/>
                <w:sz w:val="24"/>
              </w:rPr>
              <w:t>н</w:t>
            </w:r>
            <w:r w:rsidR="0048581A" w:rsidRPr="00932E96">
              <w:rPr>
                <w:rFonts w:ascii="Times New Roman" w:hAnsi="Times New Roman"/>
                <w:sz w:val="24"/>
              </w:rPr>
              <w:t xml:space="preserve">еправильные показания </w:t>
            </w:r>
          </w:p>
        </w:tc>
        <w:tc>
          <w:tcPr>
            <w:tcW w:w="4042" w:type="dxa"/>
          </w:tcPr>
          <w:p w14:paraId="3B087171" w14:textId="77777777" w:rsidR="0048581A" w:rsidRPr="00932E96" w:rsidRDefault="00404724" w:rsidP="00C8239F">
            <w:pPr>
              <w:pStyle w:val="ae"/>
              <w:rPr>
                <w:rFonts w:ascii="Times New Roman" w:hAnsi="Times New Roman"/>
                <w:sz w:val="24"/>
              </w:rPr>
            </w:pPr>
            <w:r w:rsidRPr="00932E96">
              <w:rPr>
                <w:rFonts w:ascii="Times New Roman" w:hAnsi="Times New Roman"/>
                <w:sz w:val="24"/>
              </w:rPr>
              <w:t>в</w:t>
            </w:r>
            <w:r w:rsidR="0048581A" w:rsidRPr="00932E96">
              <w:rPr>
                <w:rFonts w:ascii="Times New Roman" w:hAnsi="Times New Roman"/>
                <w:sz w:val="24"/>
              </w:rPr>
              <w:t xml:space="preserve">ышел из строя один или несколько </w:t>
            </w:r>
            <w:proofErr w:type="spellStart"/>
            <w:r w:rsidR="0048581A" w:rsidRPr="00932E96">
              <w:rPr>
                <w:rFonts w:ascii="Times New Roman" w:hAnsi="Times New Roman"/>
                <w:sz w:val="24"/>
              </w:rPr>
              <w:t>весоизмерительных</w:t>
            </w:r>
            <w:proofErr w:type="spellEnd"/>
            <w:r w:rsidR="0048581A" w:rsidRPr="00932E96">
              <w:rPr>
                <w:rFonts w:ascii="Times New Roman" w:hAnsi="Times New Roman"/>
                <w:sz w:val="24"/>
              </w:rPr>
              <w:t xml:space="preserve"> </w:t>
            </w:r>
            <w:proofErr w:type="spellStart"/>
            <w:r w:rsidR="0048581A" w:rsidRPr="00932E96">
              <w:rPr>
                <w:rFonts w:ascii="Times New Roman" w:hAnsi="Times New Roman"/>
                <w:sz w:val="24"/>
              </w:rPr>
              <w:t>тензорезисторных</w:t>
            </w:r>
            <w:proofErr w:type="spellEnd"/>
            <w:r w:rsidR="0048581A" w:rsidRPr="00932E96">
              <w:rPr>
                <w:rFonts w:ascii="Times New Roman" w:hAnsi="Times New Roman"/>
                <w:sz w:val="24"/>
              </w:rPr>
              <w:t xml:space="preserve"> датчиков</w:t>
            </w:r>
          </w:p>
        </w:tc>
        <w:tc>
          <w:tcPr>
            <w:tcW w:w="3738" w:type="dxa"/>
          </w:tcPr>
          <w:p w14:paraId="4DF4C9AD" w14:textId="77777777" w:rsidR="0048581A" w:rsidRPr="00932E96" w:rsidRDefault="00404724" w:rsidP="00C8239F">
            <w:pPr>
              <w:pStyle w:val="ae"/>
              <w:rPr>
                <w:rFonts w:ascii="Times New Roman" w:hAnsi="Times New Roman"/>
                <w:sz w:val="24"/>
              </w:rPr>
            </w:pPr>
            <w:r w:rsidRPr="00932E96">
              <w:rPr>
                <w:rFonts w:ascii="Times New Roman" w:hAnsi="Times New Roman"/>
                <w:sz w:val="24"/>
              </w:rPr>
              <w:t>з</w:t>
            </w:r>
            <w:r w:rsidR="0048581A" w:rsidRPr="00932E96">
              <w:rPr>
                <w:rFonts w:ascii="Times New Roman" w:hAnsi="Times New Roman"/>
                <w:sz w:val="24"/>
              </w:rPr>
              <w:t xml:space="preserve">аменить неисправные </w:t>
            </w:r>
            <w:proofErr w:type="spellStart"/>
            <w:r w:rsidR="0048581A" w:rsidRPr="00932E96">
              <w:rPr>
                <w:rFonts w:ascii="Times New Roman" w:hAnsi="Times New Roman"/>
                <w:sz w:val="24"/>
              </w:rPr>
              <w:t>весоизмерительные</w:t>
            </w:r>
            <w:proofErr w:type="spellEnd"/>
            <w:r w:rsidR="0048581A" w:rsidRPr="00932E96">
              <w:rPr>
                <w:rFonts w:ascii="Times New Roman" w:hAnsi="Times New Roman"/>
                <w:sz w:val="24"/>
              </w:rPr>
              <w:t xml:space="preserve"> </w:t>
            </w:r>
            <w:proofErr w:type="spellStart"/>
            <w:r w:rsidR="0048581A" w:rsidRPr="00932E96">
              <w:rPr>
                <w:rFonts w:ascii="Times New Roman" w:hAnsi="Times New Roman"/>
                <w:sz w:val="24"/>
              </w:rPr>
              <w:t>тензорезисторные</w:t>
            </w:r>
            <w:proofErr w:type="spellEnd"/>
            <w:r w:rsidR="0048581A" w:rsidRPr="00932E96">
              <w:rPr>
                <w:rFonts w:ascii="Times New Roman" w:hAnsi="Times New Roman"/>
                <w:sz w:val="24"/>
              </w:rPr>
              <w:t xml:space="preserve"> датчики</w:t>
            </w:r>
          </w:p>
        </w:tc>
      </w:tr>
    </w:tbl>
    <w:p w14:paraId="1F4064B7" w14:textId="77777777" w:rsidR="00C6368C" w:rsidRPr="00A915DA" w:rsidRDefault="00C6368C" w:rsidP="00C04B71">
      <w:pPr>
        <w:ind w:left="709" w:firstLine="709"/>
      </w:pPr>
    </w:p>
    <w:p w14:paraId="04647802" w14:textId="77777777" w:rsidR="00711BAF" w:rsidRDefault="00711BAF" w:rsidP="00886CA5">
      <w:pPr>
        <w:ind w:firstLine="709"/>
        <w:rPr>
          <w:b/>
          <w:caps/>
          <w:sz w:val="22"/>
          <w:szCs w:val="22"/>
        </w:rPr>
      </w:pPr>
    </w:p>
    <w:p w14:paraId="1D5C88B2" w14:textId="5C1A4084" w:rsidR="00886CA5" w:rsidRDefault="00425A26" w:rsidP="0020371E">
      <w:pPr>
        <w:pStyle w:val="1"/>
        <w:pBdr>
          <w:top w:val="none" w:sz="0" w:space="0" w:color="auto"/>
          <w:left w:val="none" w:sz="0" w:space="0" w:color="auto"/>
          <w:bottom w:val="none" w:sz="0" w:space="0" w:color="auto"/>
          <w:right w:val="none" w:sz="0" w:space="0" w:color="auto"/>
        </w:pBdr>
        <w:jc w:val="left"/>
        <w:rPr>
          <w:b/>
          <w:caps/>
          <w:sz w:val="22"/>
          <w:szCs w:val="22"/>
        </w:rPr>
      </w:pPr>
      <w:bookmarkStart w:id="35" w:name="_Toc82771518"/>
      <w:bookmarkStart w:id="36" w:name="_Toc129270386"/>
      <w:r>
        <w:rPr>
          <w:b/>
          <w:caps/>
          <w:sz w:val="22"/>
          <w:szCs w:val="22"/>
        </w:rPr>
        <w:t>5</w:t>
      </w:r>
      <w:r w:rsidR="00886CA5">
        <w:rPr>
          <w:b/>
          <w:caps/>
          <w:sz w:val="22"/>
          <w:szCs w:val="22"/>
        </w:rPr>
        <w:t xml:space="preserve"> </w:t>
      </w:r>
      <w:r w:rsidR="00C62D4E">
        <w:rPr>
          <w:b/>
          <w:caps/>
          <w:sz w:val="22"/>
          <w:szCs w:val="22"/>
        </w:rPr>
        <w:t>П</w:t>
      </w:r>
      <w:r w:rsidR="00886CA5">
        <w:rPr>
          <w:b/>
          <w:caps/>
          <w:sz w:val="22"/>
          <w:szCs w:val="22"/>
        </w:rPr>
        <w:t>оверка</w:t>
      </w:r>
      <w:bookmarkEnd w:id="35"/>
      <w:bookmarkEnd w:id="36"/>
    </w:p>
    <w:p w14:paraId="01F4CF56" w14:textId="77777777" w:rsidR="00886CA5" w:rsidRDefault="00886CA5" w:rsidP="00886CA5">
      <w:pPr>
        <w:ind w:firstLine="567"/>
        <w:rPr>
          <w:b/>
          <w:caps/>
          <w:sz w:val="16"/>
          <w:szCs w:val="16"/>
        </w:rPr>
      </w:pPr>
    </w:p>
    <w:p w14:paraId="27C2D256" w14:textId="77777777" w:rsidR="00886CA5" w:rsidRPr="00B010C0" w:rsidRDefault="00886CA5" w:rsidP="00886CA5">
      <w:pPr>
        <w:ind w:firstLine="709"/>
        <w:jc w:val="both"/>
        <w:rPr>
          <w:color w:val="000000"/>
          <w:spacing w:val="1"/>
        </w:rPr>
      </w:pPr>
      <w:r w:rsidRPr="00B010C0">
        <w:t xml:space="preserve">Поверка </w:t>
      </w:r>
      <w:r w:rsidR="00C62D4E">
        <w:t>приборов</w:t>
      </w:r>
      <w:r>
        <w:t xml:space="preserve"> </w:t>
      </w:r>
      <w:r w:rsidRPr="00B010C0">
        <w:t xml:space="preserve">осуществляется по </w:t>
      </w:r>
      <w:r w:rsidR="00103C92">
        <w:t xml:space="preserve">документу </w:t>
      </w:r>
      <w:r w:rsidR="00103C92" w:rsidRPr="00005842">
        <w:t>МП-101-RA.</w:t>
      </w:r>
      <w:r w:rsidR="00103C92" w:rsidRPr="00005842">
        <w:rPr>
          <w:lang w:val="en-US"/>
        </w:rPr>
        <w:t>RU</w:t>
      </w:r>
      <w:r w:rsidR="00103C92" w:rsidRPr="00005842">
        <w:t>.310556-2017</w:t>
      </w:r>
      <w:r w:rsidR="00103C92">
        <w:t xml:space="preserve"> </w:t>
      </w:r>
      <w:r w:rsidR="00103C92" w:rsidRPr="00282005">
        <w:t>«</w:t>
      </w:r>
      <w:r w:rsidR="00103C92">
        <w:t>Приборы</w:t>
      </w:r>
      <w:r w:rsidR="00103C92" w:rsidRPr="00282005">
        <w:t xml:space="preserve"> </w:t>
      </w:r>
      <w:proofErr w:type="spellStart"/>
      <w:r w:rsidR="00103C92">
        <w:t>весо</w:t>
      </w:r>
      <w:r w:rsidR="00103C92" w:rsidRPr="00282005">
        <w:t>измерительные</w:t>
      </w:r>
      <w:proofErr w:type="spellEnd"/>
      <w:r w:rsidR="00103C92" w:rsidRPr="00282005">
        <w:t xml:space="preserve"> </w:t>
      </w:r>
      <w:r w:rsidR="00103C92">
        <w:t>КСК</w:t>
      </w:r>
      <w:r w:rsidR="00103C92" w:rsidRPr="00282005">
        <w:t>. Методика поверки</w:t>
      </w:r>
      <w:r w:rsidR="00103C92" w:rsidRPr="00B73350">
        <w:t xml:space="preserve">», </w:t>
      </w:r>
      <w:r w:rsidR="00103C92">
        <w:t>утвержденному</w:t>
      </w:r>
      <w:r w:rsidR="00103C92" w:rsidRPr="00B73350">
        <w:t xml:space="preserve"> ФГУП «СНИИМ» </w:t>
      </w:r>
      <w:r w:rsidR="00103C92">
        <w:t>20.06.2017 г</w:t>
      </w:r>
      <w:r w:rsidRPr="00B010C0">
        <w:rPr>
          <w:color w:val="000000"/>
          <w:spacing w:val="1"/>
        </w:rPr>
        <w:t xml:space="preserve"> </w:t>
      </w:r>
    </w:p>
    <w:p w14:paraId="780BFAA4" w14:textId="77777777" w:rsidR="00103C92" w:rsidRDefault="00886CA5" w:rsidP="00103C92">
      <w:pPr>
        <w:ind w:right="83" w:firstLine="709"/>
        <w:jc w:val="both"/>
        <w:rPr>
          <w:snapToGrid w:val="0"/>
          <w:spacing w:val="-2"/>
        </w:rPr>
      </w:pPr>
      <w:r w:rsidRPr="00B010C0">
        <w:t xml:space="preserve">Средства поверки </w:t>
      </w:r>
      <w:r w:rsidRPr="00E35B7A">
        <w:t>-</w:t>
      </w:r>
      <w:r w:rsidR="00103C92">
        <w:t xml:space="preserve"> </w:t>
      </w:r>
      <w:r w:rsidR="00103C92" w:rsidRPr="00103C92">
        <w:rPr>
          <w:snapToGrid w:val="0"/>
          <w:spacing w:val="-2"/>
        </w:rPr>
        <w:t xml:space="preserve"> </w:t>
      </w:r>
      <w:r w:rsidR="00103C92">
        <w:rPr>
          <w:snapToGrid w:val="0"/>
          <w:spacing w:val="-2"/>
        </w:rPr>
        <w:t>калибратор К3607 класса точности 0,025 (</w:t>
      </w:r>
      <w:proofErr w:type="spellStart"/>
      <w:r w:rsidR="00103C92">
        <w:rPr>
          <w:snapToGrid w:val="0"/>
          <w:spacing w:val="-2"/>
        </w:rPr>
        <w:t>госреестр</w:t>
      </w:r>
      <w:proofErr w:type="spellEnd"/>
      <w:r w:rsidR="00103C92">
        <w:rPr>
          <w:snapToGrid w:val="0"/>
          <w:spacing w:val="-2"/>
        </w:rPr>
        <w:t xml:space="preserve"> № 41526-15 или №35963-07) или </w:t>
      </w:r>
      <w:r w:rsidR="00103C92" w:rsidRPr="00BA3AD5">
        <w:t xml:space="preserve">имитатор </w:t>
      </w:r>
      <w:r w:rsidR="00103C92" w:rsidRPr="00BA3AD5">
        <w:rPr>
          <w:snapToGrid w:val="0"/>
          <w:spacing w:val="-2"/>
        </w:rPr>
        <w:t xml:space="preserve">выходных сигналов </w:t>
      </w:r>
      <w:proofErr w:type="spellStart"/>
      <w:r w:rsidR="00103C92" w:rsidRPr="00BA3AD5">
        <w:rPr>
          <w:snapToGrid w:val="0"/>
          <w:spacing w:val="-2"/>
        </w:rPr>
        <w:t>тензорезисторных</w:t>
      </w:r>
      <w:proofErr w:type="spellEnd"/>
      <w:r w:rsidR="00103C92" w:rsidRPr="00BA3AD5">
        <w:rPr>
          <w:snapToGrid w:val="0"/>
          <w:spacing w:val="-2"/>
        </w:rPr>
        <w:t xml:space="preserve"> </w:t>
      </w:r>
      <w:proofErr w:type="spellStart"/>
      <w:r w:rsidR="00103C92" w:rsidRPr="00BA3AD5">
        <w:rPr>
          <w:snapToGrid w:val="0"/>
          <w:spacing w:val="-2"/>
        </w:rPr>
        <w:t>весоизмерительных</w:t>
      </w:r>
      <w:proofErr w:type="spellEnd"/>
      <w:r w:rsidR="00103C92" w:rsidRPr="00BA3AD5">
        <w:rPr>
          <w:snapToGrid w:val="0"/>
          <w:spacing w:val="-2"/>
        </w:rPr>
        <w:t xml:space="preserve"> датчиков </w:t>
      </w:r>
      <w:r w:rsidR="00103C92">
        <w:rPr>
          <w:snapToGrid w:val="0"/>
          <w:spacing w:val="-2"/>
        </w:rPr>
        <w:t xml:space="preserve">      </w:t>
      </w:r>
      <w:r w:rsidR="00103C92" w:rsidRPr="00BA3AD5">
        <w:rPr>
          <w:snapToGrid w:val="0"/>
          <w:spacing w:val="-2"/>
        </w:rPr>
        <w:t xml:space="preserve">0-10 </w:t>
      </w:r>
      <w:r w:rsidR="00103C92" w:rsidRPr="0059385F">
        <w:rPr>
          <w:snapToGrid w:val="0"/>
          <w:spacing w:val="-2"/>
        </w:rPr>
        <w:t>м</w:t>
      </w:r>
      <w:r w:rsidR="00103C92" w:rsidRPr="00BA3AD5">
        <w:rPr>
          <w:snapToGrid w:val="0"/>
          <w:spacing w:val="-2"/>
        </w:rPr>
        <w:t>В с пределами допускаемой</w:t>
      </w:r>
      <w:r w:rsidR="00103C92">
        <w:rPr>
          <w:snapToGrid w:val="0"/>
          <w:spacing w:val="-2"/>
        </w:rPr>
        <w:t xml:space="preserve"> погрешности не более </w:t>
      </w:r>
      <w:r w:rsidR="00103C92" w:rsidRPr="003D1453">
        <w:rPr>
          <w:bCs/>
        </w:rPr>
        <w:t>±</w:t>
      </w:r>
      <w:r w:rsidR="00103C92">
        <w:rPr>
          <w:snapToGrid w:val="0"/>
          <w:spacing w:val="-2"/>
        </w:rPr>
        <w:t>1 мкВ.</w:t>
      </w:r>
    </w:p>
    <w:p w14:paraId="7E9B6EC5" w14:textId="77777777" w:rsidR="00103C92" w:rsidRPr="00EC585E" w:rsidRDefault="00103C92" w:rsidP="00103C92">
      <w:pPr>
        <w:widowControl w:val="0"/>
        <w:autoSpaceDE w:val="0"/>
        <w:autoSpaceDN w:val="0"/>
        <w:adjustRightInd w:val="0"/>
        <w:ind w:firstLine="567"/>
        <w:jc w:val="both"/>
        <w:rPr>
          <w:spacing w:val="1"/>
        </w:rPr>
      </w:pPr>
      <w:r>
        <w:rPr>
          <w:spacing w:val="1"/>
        </w:rPr>
        <w:t xml:space="preserve">  </w:t>
      </w:r>
      <w:r w:rsidRPr="00EC585E">
        <w:rPr>
          <w:spacing w:val="1"/>
        </w:rPr>
        <w:t>Знак поверки наносится на свидетельство о поверке</w:t>
      </w:r>
      <w:r w:rsidR="00421671">
        <w:rPr>
          <w:spacing w:val="1"/>
        </w:rPr>
        <w:t xml:space="preserve"> и (или) паспорт</w:t>
      </w:r>
      <w:r w:rsidRPr="00EC585E">
        <w:rPr>
          <w:spacing w:val="1"/>
        </w:rPr>
        <w:t xml:space="preserve">. </w:t>
      </w:r>
    </w:p>
    <w:p w14:paraId="2BF56BE3" w14:textId="77777777" w:rsidR="00886CA5" w:rsidRDefault="00886CA5" w:rsidP="00886CA5">
      <w:pPr>
        <w:ind w:firstLine="709"/>
        <w:jc w:val="both"/>
      </w:pPr>
      <w:r w:rsidRPr="00B010C0">
        <w:t>Интервал между поверками - 1 год</w:t>
      </w:r>
      <w:r>
        <w:t>.</w:t>
      </w:r>
    </w:p>
    <w:p w14:paraId="0138A1BC" w14:textId="627F2D73" w:rsidR="00886CA5" w:rsidRPr="00B010C0" w:rsidRDefault="00886CA5" w:rsidP="00A22CEA">
      <w:pPr>
        <w:ind w:firstLine="709"/>
        <w:jc w:val="both"/>
      </w:pPr>
      <w:r>
        <w:t>При поверке СИ предусмотрены следующие операции проверки целостности и подлинности ПО СИ:</w:t>
      </w:r>
      <w:r w:rsidR="00A22CEA">
        <w:t xml:space="preserve"> </w:t>
      </w:r>
      <w:r w:rsidR="00103C92" w:rsidRPr="00103C92">
        <w:t>контроль номера версии ПО</w:t>
      </w:r>
      <w:r w:rsidR="00A43674">
        <w:t xml:space="preserve"> и уникального кода юстировки</w:t>
      </w:r>
      <w:r w:rsidR="00103C92" w:rsidRPr="00103C92">
        <w:t xml:space="preserve"> </w:t>
      </w:r>
      <w:r w:rsidR="00421671">
        <w:t>по запросу через меню прибора</w:t>
      </w:r>
      <w:r w:rsidR="00103C92" w:rsidRPr="00103C92">
        <w:t>, контроль метрологических характеристик СИ</w:t>
      </w:r>
      <w:r w:rsidRPr="00103C92">
        <w:t>.</w:t>
      </w:r>
      <w:r w:rsidRPr="00B010C0">
        <w:tab/>
      </w:r>
    </w:p>
    <w:p w14:paraId="74A15A99" w14:textId="77777777" w:rsidR="00D7372D" w:rsidRDefault="00886CA5" w:rsidP="00D7372D">
      <w:pPr>
        <w:ind w:firstLine="709"/>
        <w:jc w:val="both"/>
      </w:pPr>
      <w:r>
        <w:t xml:space="preserve">Положительные результаты поверки оформляются выдачей свидетельства о поверке </w:t>
      </w:r>
      <w:r w:rsidR="00D7372D" w:rsidRPr="00123981">
        <w:rPr>
          <w:color w:val="000000"/>
        </w:rPr>
        <w:t>и (</w:t>
      </w:r>
      <w:proofErr w:type="gramStart"/>
      <w:r w:rsidRPr="00123981">
        <w:rPr>
          <w:color w:val="000000"/>
        </w:rPr>
        <w:t>и</w:t>
      </w:r>
      <w:r w:rsidR="00264E2C" w:rsidRPr="00123981">
        <w:rPr>
          <w:color w:val="000000"/>
        </w:rPr>
        <w:t>ли</w:t>
      </w:r>
      <w:r w:rsidR="00D7372D" w:rsidRPr="00123981">
        <w:rPr>
          <w:color w:val="000000"/>
        </w:rPr>
        <w:t>)</w:t>
      </w:r>
      <w:r>
        <w:t xml:space="preserve"> </w:t>
      </w:r>
      <w:r w:rsidR="00D7372D">
        <w:t xml:space="preserve"> соответствующей</w:t>
      </w:r>
      <w:proofErr w:type="gramEnd"/>
      <w:r w:rsidR="00D7372D">
        <w:t xml:space="preserve"> записью в разделе «Сведения о результатах поверки» Паспорта и оттиском </w:t>
      </w:r>
      <w:proofErr w:type="spellStart"/>
      <w:r w:rsidR="00D7372D">
        <w:t>поверительного</w:t>
      </w:r>
      <w:proofErr w:type="spellEnd"/>
      <w:r w:rsidR="00D7372D">
        <w:t xml:space="preserve"> клейма как указано в п.1.5.2 настоящего руководства.</w:t>
      </w:r>
    </w:p>
    <w:p w14:paraId="6D1D8D5A" w14:textId="3A8E129C" w:rsidR="00886CA5" w:rsidRDefault="00886CA5" w:rsidP="00886CA5">
      <w:pPr>
        <w:ind w:right="74" w:firstLine="709"/>
        <w:jc w:val="both"/>
      </w:pPr>
      <w:r>
        <w:t xml:space="preserve">При отрицательных результатах предыдущий оттиск </w:t>
      </w:r>
      <w:proofErr w:type="spellStart"/>
      <w:r>
        <w:t>поверительного</w:t>
      </w:r>
      <w:proofErr w:type="spellEnd"/>
      <w:r>
        <w:t xml:space="preserve"> клейма гасится, </w:t>
      </w:r>
      <w:r>
        <w:rPr>
          <w:bCs/>
        </w:rPr>
        <w:t>выдается извещение о непригодности</w:t>
      </w:r>
      <w:r w:rsidR="001D026B">
        <w:t xml:space="preserve">, </w:t>
      </w:r>
      <w:r w:rsidR="00C62D4E">
        <w:t>прибор</w:t>
      </w:r>
      <w:r>
        <w:t xml:space="preserve"> направляют в ремонт.</w:t>
      </w:r>
    </w:p>
    <w:p w14:paraId="21C49F1F" w14:textId="77777777" w:rsidR="00886CA5" w:rsidRDefault="00886CA5" w:rsidP="00886CA5">
      <w:pPr>
        <w:ind w:right="74" w:firstLine="709"/>
        <w:jc w:val="both"/>
      </w:pPr>
    </w:p>
    <w:p w14:paraId="0F19319F" w14:textId="42126009" w:rsidR="00AC23FE" w:rsidRPr="00AC23FE" w:rsidRDefault="00425A26" w:rsidP="0020371E">
      <w:pPr>
        <w:pStyle w:val="30"/>
        <w:ind w:firstLine="0"/>
        <w:outlineLvl w:val="0"/>
        <w:rPr>
          <w:b/>
          <w:sz w:val="22"/>
          <w:szCs w:val="22"/>
        </w:rPr>
      </w:pPr>
      <w:bookmarkStart w:id="37" w:name="_Toc82771519"/>
      <w:bookmarkStart w:id="38" w:name="_Toc129270387"/>
      <w:r>
        <w:rPr>
          <w:b/>
          <w:sz w:val="22"/>
          <w:szCs w:val="22"/>
        </w:rPr>
        <w:t>6</w:t>
      </w:r>
      <w:r w:rsidR="00AC23FE">
        <w:rPr>
          <w:b/>
          <w:sz w:val="22"/>
          <w:szCs w:val="22"/>
        </w:rPr>
        <w:t xml:space="preserve"> ХРАНЕНИЕ И </w:t>
      </w:r>
      <w:r w:rsidR="00AC23FE" w:rsidRPr="00AC23FE">
        <w:rPr>
          <w:b/>
          <w:sz w:val="22"/>
          <w:szCs w:val="22"/>
        </w:rPr>
        <w:t>ТРАНСПОРТИРОВАНИЕ</w:t>
      </w:r>
      <w:bookmarkEnd w:id="37"/>
      <w:bookmarkEnd w:id="38"/>
    </w:p>
    <w:p w14:paraId="54914D91" w14:textId="77777777" w:rsidR="00AC23FE" w:rsidRPr="00AC23FE" w:rsidRDefault="00AC23FE" w:rsidP="00AC23FE">
      <w:pPr>
        <w:pStyle w:val="30"/>
      </w:pPr>
    </w:p>
    <w:p w14:paraId="6559A557" w14:textId="1C8BE5AC" w:rsidR="00AC23FE" w:rsidRPr="00A22CEA" w:rsidRDefault="00425A26" w:rsidP="00AC23FE">
      <w:pPr>
        <w:pStyle w:val="30"/>
        <w:rPr>
          <w:b/>
        </w:rPr>
      </w:pPr>
      <w:r>
        <w:rPr>
          <w:b/>
        </w:rPr>
        <w:t>6</w:t>
      </w:r>
      <w:r w:rsidR="00AC23FE" w:rsidRPr="00A22CEA">
        <w:rPr>
          <w:b/>
        </w:rPr>
        <w:t>.1 Хранение</w:t>
      </w:r>
    </w:p>
    <w:p w14:paraId="3B28E980" w14:textId="09D86ADB" w:rsidR="00AC23FE" w:rsidRPr="00AC23FE" w:rsidRDefault="00A22CEA" w:rsidP="00AC23FE">
      <w:pPr>
        <w:pStyle w:val="30"/>
      </w:pPr>
      <w:r>
        <w:t>Приборы должны храниться в</w:t>
      </w:r>
      <w:r w:rsidR="00AC23FE" w:rsidRPr="00AC23FE">
        <w:t xml:space="preserve"> отапливаемых и вентилируемых помещениях. </w:t>
      </w:r>
      <w:r w:rsidR="00E04A76">
        <w:t>П</w:t>
      </w:r>
      <w:r>
        <w:t>риборы</w:t>
      </w:r>
      <w:r w:rsidR="00AC23FE" w:rsidRPr="00AC23FE">
        <w:t xml:space="preserve"> следует хранить в упакованном виде.</w:t>
      </w:r>
    </w:p>
    <w:p w14:paraId="2B92A6BF" w14:textId="77777777" w:rsidR="00AC23FE" w:rsidRPr="00AC23FE" w:rsidRDefault="00AC23FE" w:rsidP="00AC23FE">
      <w:pPr>
        <w:pStyle w:val="30"/>
      </w:pPr>
      <w:r w:rsidRPr="00AC23FE">
        <w:t xml:space="preserve">Хранение </w:t>
      </w:r>
      <w:r w:rsidR="00A22CEA">
        <w:t>приборов</w:t>
      </w:r>
      <w:r w:rsidRPr="00AC23FE">
        <w:t xml:space="preserve"> в одном помещении с кислотами, реактивами и другими веществами, которые могут оказать вредное влияние на них, не допускается.</w:t>
      </w:r>
    </w:p>
    <w:p w14:paraId="3413BFA9" w14:textId="3F030342" w:rsidR="00AC23FE" w:rsidRPr="00A22CEA" w:rsidRDefault="00425A26" w:rsidP="00AC23FE">
      <w:pPr>
        <w:pStyle w:val="30"/>
        <w:rPr>
          <w:b/>
        </w:rPr>
      </w:pPr>
      <w:r>
        <w:rPr>
          <w:b/>
        </w:rPr>
        <w:t>6</w:t>
      </w:r>
      <w:r w:rsidR="00AC23FE" w:rsidRPr="00A22CEA">
        <w:rPr>
          <w:b/>
        </w:rPr>
        <w:t xml:space="preserve">.2 Условия транспортирования </w:t>
      </w:r>
      <w:r w:rsidR="00A22CEA">
        <w:rPr>
          <w:b/>
        </w:rPr>
        <w:t>приборов</w:t>
      </w:r>
    </w:p>
    <w:p w14:paraId="74AC7ACD" w14:textId="77777777" w:rsidR="00AC23FE" w:rsidRPr="00AC23FE" w:rsidRDefault="00A22CEA" w:rsidP="00AC23FE">
      <w:pPr>
        <w:pStyle w:val="30"/>
      </w:pPr>
      <w:r>
        <w:t>Т</w:t>
      </w:r>
      <w:r w:rsidR="00AC23FE" w:rsidRPr="00AC23FE">
        <w:t>ранспортировка должна осуществляться закрытым транспортом.</w:t>
      </w:r>
    </w:p>
    <w:p w14:paraId="17F00475" w14:textId="77777777" w:rsidR="00AC23FE" w:rsidRPr="00AC23FE" w:rsidRDefault="00AC23FE" w:rsidP="00AC23FE">
      <w:pPr>
        <w:pStyle w:val="30"/>
      </w:pPr>
    </w:p>
    <w:p w14:paraId="6DE7CB40" w14:textId="41D7AA2F" w:rsidR="00AC23FE" w:rsidRPr="00A22CEA" w:rsidRDefault="00425A26" w:rsidP="0020371E">
      <w:pPr>
        <w:pStyle w:val="30"/>
        <w:ind w:firstLine="0"/>
        <w:outlineLvl w:val="0"/>
        <w:rPr>
          <w:b/>
          <w:sz w:val="22"/>
          <w:szCs w:val="22"/>
        </w:rPr>
      </w:pPr>
      <w:bookmarkStart w:id="39" w:name="_Toc82771520"/>
      <w:bookmarkStart w:id="40" w:name="_Toc129270388"/>
      <w:r>
        <w:rPr>
          <w:b/>
          <w:sz w:val="22"/>
          <w:szCs w:val="22"/>
        </w:rPr>
        <w:t>7</w:t>
      </w:r>
      <w:r w:rsidR="00AC23FE" w:rsidRPr="00A22CEA">
        <w:rPr>
          <w:b/>
          <w:sz w:val="22"/>
          <w:szCs w:val="22"/>
        </w:rPr>
        <w:t xml:space="preserve"> СВЕДЕНИЯ ПО УТИЛИЗАЦИИ</w:t>
      </w:r>
      <w:bookmarkEnd w:id="39"/>
      <w:bookmarkEnd w:id="40"/>
      <w:r w:rsidR="00AC23FE" w:rsidRPr="00A22CEA">
        <w:rPr>
          <w:b/>
          <w:sz w:val="22"/>
          <w:szCs w:val="22"/>
        </w:rPr>
        <w:t xml:space="preserve"> </w:t>
      </w:r>
    </w:p>
    <w:p w14:paraId="706D52C7" w14:textId="77777777" w:rsidR="00AC23FE" w:rsidRPr="00AC23FE" w:rsidRDefault="00AC23FE" w:rsidP="00AC23FE">
      <w:pPr>
        <w:pStyle w:val="30"/>
      </w:pPr>
    </w:p>
    <w:p w14:paraId="2D0D984D" w14:textId="77777777" w:rsidR="00AC23FE" w:rsidRPr="00AC23FE" w:rsidRDefault="00AC23FE" w:rsidP="00AC23FE">
      <w:pPr>
        <w:pStyle w:val="30"/>
      </w:pPr>
      <w:r w:rsidRPr="00AC23FE">
        <w:t xml:space="preserve">По окончании срока службы </w:t>
      </w:r>
      <w:r w:rsidR="00A22CEA">
        <w:t>приборов</w:t>
      </w:r>
      <w:r w:rsidRPr="00AC23FE">
        <w:t xml:space="preserve"> или вследствие нецелесообразности ремонта </w:t>
      </w:r>
      <w:r w:rsidR="00A22CEA">
        <w:t>приборы</w:t>
      </w:r>
      <w:r w:rsidRPr="00AC23FE">
        <w:t xml:space="preserve"> подлежат утилизации, которая производится в соответствии со стандартами предприятия, на котором используются </w:t>
      </w:r>
      <w:r w:rsidR="00A22CEA">
        <w:t>приборы</w:t>
      </w:r>
      <w:r w:rsidRPr="00AC23FE">
        <w:t>.</w:t>
      </w:r>
    </w:p>
    <w:p w14:paraId="7D988D1F" w14:textId="77777777" w:rsidR="00AC23FE" w:rsidRDefault="00AC23FE" w:rsidP="00AC23FE">
      <w:pPr>
        <w:pStyle w:val="30"/>
      </w:pPr>
    </w:p>
    <w:p w14:paraId="7FF660C3" w14:textId="77777777" w:rsidR="00CA4D7C" w:rsidRDefault="00CA4D7C"/>
    <w:p w14:paraId="29EB1EAA" w14:textId="4133DCC5" w:rsidR="00616D92" w:rsidRDefault="00425A26" w:rsidP="0020371E">
      <w:pPr>
        <w:pStyle w:val="30"/>
        <w:ind w:firstLine="0"/>
        <w:jc w:val="left"/>
        <w:outlineLvl w:val="0"/>
        <w:rPr>
          <w:b/>
          <w:sz w:val="22"/>
          <w:szCs w:val="22"/>
        </w:rPr>
      </w:pPr>
      <w:bookmarkStart w:id="41" w:name="_Toc82771521"/>
      <w:bookmarkStart w:id="42" w:name="_Toc129270389"/>
      <w:r>
        <w:rPr>
          <w:b/>
          <w:sz w:val="22"/>
          <w:szCs w:val="22"/>
        </w:rPr>
        <w:t xml:space="preserve">8 </w:t>
      </w:r>
      <w:r w:rsidR="00AC23FE" w:rsidRPr="00A22CEA">
        <w:rPr>
          <w:b/>
          <w:sz w:val="22"/>
          <w:szCs w:val="22"/>
        </w:rPr>
        <w:t>ГАРАНТИЙНЫЕ ОБЯЗАТЕЛЬСТВА</w:t>
      </w:r>
      <w:bookmarkEnd w:id="41"/>
      <w:bookmarkEnd w:id="42"/>
    </w:p>
    <w:p w14:paraId="3C04231E" w14:textId="77777777" w:rsidR="00950B58" w:rsidRPr="00A22CEA" w:rsidRDefault="00950B58" w:rsidP="00AC23FE">
      <w:pPr>
        <w:pStyle w:val="30"/>
        <w:jc w:val="left"/>
        <w:rPr>
          <w:b/>
          <w:sz w:val="22"/>
          <w:szCs w:val="22"/>
        </w:rPr>
      </w:pPr>
    </w:p>
    <w:p w14:paraId="05C41B0E" w14:textId="62E124E6" w:rsidR="007E5406" w:rsidRPr="00A915DA" w:rsidRDefault="00425A26" w:rsidP="007E5406">
      <w:pPr>
        <w:pStyle w:val="30"/>
      </w:pPr>
      <w:r>
        <w:t>8</w:t>
      </w:r>
      <w:r w:rsidR="007E5406" w:rsidRPr="00A915DA">
        <w:t>.1 Поставщик гарантирует соответствие оборудования требованиям технических условий и эксплуатационной документации при соблюдении условий эксплуатации, хранения, транспортирования.</w:t>
      </w:r>
    </w:p>
    <w:p w14:paraId="4F4EA3CE" w14:textId="3BB676CE" w:rsidR="007E5406" w:rsidRPr="00A915DA" w:rsidRDefault="00425A26" w:rsidP="007E5406">
      <w:pPr>
        <w:pStyle w:val="30"/>
      </w:pPr>
      <w:r>
        <w:t>8</w:t>
      </w:r>
      <w:r w:rsidR="007E5406" w:rsidRPr="00A915DA">
        <w:t>.2 Гарантийные обязательства наступают с момента перехода права собственности на оборудование Покупателю и заканчиваются по истечении гарантийного срока, составляющего 1 год.</w:t>
      </w:r>
    </w:p>
    <w:p w14:paraId="16EEE6C3" w14:textId="1A90A750" w:rsidR="007E5406" w:rsidRPr="00A915DA" w:rsidRDefault="00425A26" w:rsidP="007E5406">
      <w:pPr>
        <w:pStyle w:val="30"/>
      </w:pPr>
      <w:r>
        <w:t>8</w:t>
      </w:r>
      <w:r w:rsidR="007E5406" w:rsidRPr="00A915DA">
        <w:t>.3</w:t>
      </w:r>
      <w:r w:rsidR="007E5406" w:rsidRPr="00A915DA">
        <w:tab/>
        <w:t xml:space="preserve"> Оборудование должно быть использовано в соответствии с эксплуатационной документацией, действующими стандартами и требованиями безопасности.</w:t>
      </w:r>
    </w:p>
    <w:p w14:paraId="661780E8" w14:textId="5F39B63B" w:rsidR="007E5406" w:rsidRPr="00A915DA" w:rsidRDefault="00425A26" w:rsidP="007E5406">
      <w:pPr>
        <w:pStyle w:val="30"/>
      </w:pPr>
      <w:r>
        <w:t>8</w:t>
      </w:r>
      <w:r w:rsidR="007E5406" w:rsidRPr="00A915DA">
        <w:t>.4 При обнаружении неисправностей эксплуатация оборудования должна быть немедленно прекращена. Настоящая гарантия недействительна в случае эксплуатации Покупателем оборудования с выявленными неисправностями или с нарушением требований эксплуатационной документации.</w:t>
      </w:r>
    </w:p>
    <w:p w14:paraId="2EB93BB8" w14:textId="573F5BD2" w:rsidR="007E5406" w:rsidRPr="00A915DA" w:rsidRDefault="00425A26" w:rsidP="007E5406">
      <w:pPr>
        <w:pStyle w:val="30"/>
      </w:pPr>
      <w:r>
        <w:t>8</w:t>
      </w:r>
      <w:r w:rsidR="007E5406" w:rsidRPr="00A915DA">
        <w:t>.5 Настоящая гарантия действует в случае, если оборудование будет признано неисправным в связи с отказом комплектующих или в связи с дефектами изготовления или настройки.</w:t>
      </w:r>
    </w:p>
    <w:p w14:paraId="1334C9DA" w14:textId="4A24C8D1" w:rsidR="007E5406" w:rsidRPr="00A915DA" w:rsidRDefault="00425A26" w:rsidP="007E5406">
      <w:pPr>
        <w:pStyle w:val="30"/>
      </w:pPr>
      <w:r>
        <w:t>8</w:t>
      </w:r>
      <w:r w:rsidR="007E5406" w:rsidRPr="00A915DA">
        <w:t>.6 При обнаружении производственных дефектов в оборудовании при его приемке, а также при наладке и эксплуатации в период гарантийного срока Покупатель обязан письменно уведомить Поставщика, а Поставщик обязан заменить или отремонтировать его. Гарантийный ремонт производится в гарантийной мастерской Поставщика в г. Пермь.</w:t>
      </w:r>
    </w:p>
    <w:p w14:paraId="6B307906" w14:textId="4652AD38" w:rsidR="007E5406" w:rsidRPr="00A915DA" w:rsidRDefault="00425A26" w:rsidP="007E5406">
      <w:pPr>
        <w:pStyle w:val="30"/>
      </w:pPr>
      <w:r>
        <w:t>8.</w:t>
      </w:r>
      <w:r w:rsidR="007E5406" w:rsidRPr="00A915DA">
        <w:t>7 Срок диагностики, устранения недостатков или замены оборудования устанавливается в размере 30 дней с момента получения Поставщиком неисправного оборудования.</w:t>
      </w:r>
    </w:p>
    <w:p w14:paraId="3D9FCA4C" w14:textId="6B54C6BF" w:rsidR="007E5406" w:rsidRPr="00A915DA" w:rsidRDefault="00425A26" w:rsidP="007E5406">
      <w:pPr>
        <w:pStyle w:val="30"/>
      </w:pPr>
      <w:r>
        <w:t>8.</w:t>
      </w:r>
      <w:r w:rsidR="007E5406" w:rsidRPr="00A915DA">
        <w:t>8 Доставка оборудования на ремонт осуществляется за счет Покупателя. Обратная отправка после ремонта осуществляется за счет Поставщика до ближайшего к Покупателю склада транспортной компании.</w:t>
      </w:r>
    </w:p>
    <w:p w14:paraId="3620ADD6" w14:textId="3974CFD0" w:rsidR="007E5406" w:rsidRPr="00A915DA" w:rsidRDefault="00425A26" w:rsidP="007E5406">
      <w:pPr>
        <w:pStyle w:val="30"/>
      </w:pPr>
      <w:r>
        <w:t>8.</w:t>
      </w:r>
      <w:r w:rsidR="007E5406" w:rsidRPr="00A915DA">
        <w:t>9 Оборудование на ремонт, диагностику, либо замену должно отправляться Поставщику в очищенном от внешних загрязнений виде. В противном случае Покупатель обязан компенсировать Поставщику расходы, понесенные в связи с очисткой оборудования.</w:t>
      </w:r>
    </w:p>
    <w:p w14:paraId="1EB9B79F" w14:textId="4ECEA8AA" w:rsidR="007E5406" w:rsidRPr="00A915DA" w:rsidRDefault="00425A26" w:rsidP="007E5406">
      <w:pPr>
        <w:pStyle w:val="30"/>
      </w:pPr>
      <w:r>
        <w:t>8.</w:t>
      </w:r>
      <w:r w:rsidR="007E5406" w:rsidRPr="00A915DA">
        <w:t>10 Настоящая гарантия не действительна в случае, когда обнаружено несоответствие серийного номера оборудования, номеру в представленном руководстве по эксплуатации или в случае утери руководства по эксплуатации.</w:t>
      </w:r>
    </w:p>
    <w:p w14:paraId="55C6102C" w14:textId="74A8975C" w:rsidR="007E5406" w:rsidRPr="00A915DA" w:rsidRDefault="00425A26" w:rsidP="007E5406">
      <w:pPr>
        <w:pStyle w:val="30"/>
      </w:pPr>
      <w:r>
        <w:t>8.</w:t>
      </w:r>
      <w:r w:rsidR="007E5406" w:rsidRPr="00A915DA">
        <w:t>11 Гарантия не распространяется на оборудование с нарушением пломб (если она предусмотрена исполнением оборудования), а также на оборудование, подвергшееся любым посторонним вмешательствам в конструкцию оборудования или имеющее внешние повреждения.</w:t>
      </w:r>
    </w:p>
    <w:p w14:paraId="2A6757C7" w14:textId="56C83147" w:rsidR="007E5406" w:rsidRPr="00A915DA" w:rsidRDefault="00425A26" w:rsidP="007E5406">
      <w:pPr>
        <w:pStyle w:val="30"/>
      </w:pPr>
      <w:r>
        <w:t>8.</w:t>
      </w:r>
      <w:r w:rsidR="007E5406" w:rsidRPr="00A915DA">
        <w:t xml:space="preserve">12 Гарантия не распространяется на электрические соединители, монтажные, уплотнительные, защитные и другие изделия, входящие в комплект поставки оборудования. </w:t>
      </w:r>
    </w:p>
    <w:p w14:paraId="599F476E" w14:textId="1E294AE0" w:rsidR="007E5406" w:rsidRPr="00A915DA" w:rsidRDefault="00425A26" w:rsidP="007E5406">
      <w:pPr>
        <w:pStyle w:val="30"/>
      </w:pPr>
      <w:r>
        <w:t>8.</w:t>
      </w:r>
      <w:r w:rsidR="007E5406" w:rsidRPr="00A915DA">
        <w:t>13 Настоящая гарантия недействительна в случае, когда повреждение или неисправность были вызваны пожаром, молнией, наводнением или другими природными явлениями, механическим повреждением, неправильным использованием или ремонтом, если он производился физическим или юридическим лицом, которое не имеет сертификата предприятия-изготовителя на оказание таких услуг. Установка и настройка оборудования должны производиться квалифицированным персоналом в соответствии с эксплуатационной документацией.</w:t>
      </w:r>
    </w:p>
    <w:p w14:paraId="4E843481" w14:textId="3CA22285" w:rsidR="007E5406" w:rsidRPr="00A915DA" w:rsidRDefault="00425A26" w:rsidP="007E5406">
      <w:pPr>
        <w:pStyle w:val="30"/>
      </w:pPr>
      <w:r>
        <w:t>8.</w:t>
      </w:r>
      <w:r w:rsidR="007E5406" w:rsidRPr="00A915DA">
        <w:t>14 Настоящая гарантия недействительна в случае, когда обнаружено попадание внутрь оборудования воды или агрессивных химических веществ.</w:t>
      </w:r>
    </w:p>
    <w:p w14:paraId="40DF2822" w14:textId="7D0A0D1E" w:rsidR="007E5406" w:rsidRPr="00A915DA" w:rsidRDefault="00425A26" w:rsidP="007E5406">
      <w:pPr>
        <w:pStyle w:val="30"/>
      </w:pPr>
      <w:r>
        <w:t>8.</w:t>
      </w:r>
      <w:r w:rsidR="007E5406" w:rsidRPr="00A915DA">
        <w:t>15 Действие гарантии не распространяется на тару и упаковку с ограниченным сроком использования.</w:t>
      </w:r>
    </w:p>
    <w:p w14:paraId="4C137013" w14:textId="54B78FB5" w:rsidR="007E5406" w:rsidRPr="00A915DA" w:rsidRDefault="00425A26" w:rsidP="007E5406">
      <w:pPr>
        <w:pStyle w:val="30"/>
      </w:pPr>
      <w:r>
        <w:t>8.</w:t>
      </w:r>
      <w:r w:rsidR="007E5406" w:rsidRPr="00A915DA">
        <w:t xml:space="preserve">16 Настоящая гарантия выдается в дополнение к иным правам потребителей, закрепленным законодательно, и ни в коей мере не ограничивает их. При этом предприятие-изготовитель, ни при каких обстоятельствах не принимает на себя ответственности за косвенный, случайный, умышленный или воспоследовавший </w:t>
      </w:r>
      <w:proofErr w:type="gramStart"/>
      <w:r w:rsidR="007E5406" w:rsidRPr="00A915DA">
        <w:t>ущерб</w:t>
      </w:r>
      <w:proofErr w:type="gramEnd"/>
      <w:r w:rsidR="007E5406" w:rsidRPr="00A915DA">
        <w:t xml:space="preserve"> или любую упущенную выгоду, недополученную экономию из-за или в связи с использованием оборудования.</w:t>
      </w:r>
    </w:p>
    <w:p w14:paraId="406DFC4E" w14:textId="07E6434A" w:rsidR="00CF3A23" w:rsidRDefault="00425A26" w:rsidP="0021429F">
      <w:pPr>
        <w:pStyle w:val="30"/>
        <w:rPr>
          <w:b/>
        </w:rPr>
      </w:pPr>
      <w:r>
        <w:t>8.</w:t>
      </w:r>
      <w:r w:rsidR="007E5406" w:rsidRPr="00A915DA">
        <w:t xml:space="preserve">17 </w:t>
      </w:r>
      <w:proofErr w:type="gramStart"/>
      <w:r w:rsidR="007E5406" w:rsidRPr="00A915DA">
        <w:t>В</w:t>
      </w:r>
      <w:proofErr w:type="gramEnd"/>
      <w:r w:rsidR="007E5406" w:rsidRPr="00A915DA">
        <w:t xml:space="preserve"> период гарантийного срока изготовитель производит бесплатный ремонт оборудования. Доставка оборудования на ремонт осуществляется за счет Покупателя. Обратная отправка после ремонта осуществляется за счет предприятия-изготовителя. При наличии </w:t>
      </w:r>
      <w:proofErr w:type="gramStart"/>
      <w:r w:rsidR="007E5406" w:rsidRPr="00A915DA">
        <w:t>дефектов</w:t>
      </w:r>
      <w:proofErr w:type="gramEnd"/>
      <w:r w:rsidR="007E5406" w:rsidRPr="00A915DA">
        <w:t xml:space="preserve"> вызванных небрежным обращением, а также самостоятельным несанкционированным ремонтом, Покупатель лишается права на гарантийный ремонт.</w:t>
      </w:r>
    </w:p>
    <w:p w14:paraId="56750C82" w14:textId="77777777" w:rsidR="00CF3A23" w:rsidRDefault="00CF3A23" w:rsidP="005D1C8C">
      <w:pPr>
        <w:pStyle w:val="30"/>
        <w:ind w:firstLine="709"/>
        <w:jc w:val="center"/>
        <w:rPr>
          <w:b/>
        </w:rPr>
      </w:pPr>
    </w:p>
    <w:p w14:paraId="002D06BF" w14:textId="4F8D0745" w:rsidR="00061169" w:rsidRPr="00A915DA" w:rsidRDefault="008621F0" w:rsidP="008621F0">
      <w:pPr>
        <w:pStyle w:val="30"/>
        <w:ind w:firstLine="0"/>
        <w:outlineLvl w:val="0"/>
        <w:rPr>
          <w:b/>
        </w:rPr>
      </w:pPr>
      <w:bookmarkStart w:id="43" w:name="_Toc126074003"/>
      <w:r>
        <w:rPr>
          <w:b/>
        </w:rPr>
        <w:t xml:space="preserve">                                                                      </w:t>
      </w:r>
      <w:bookmarkStart w:id="44" w:name="_Toc129270390"/>
      <w:r w:rsidR="00061169" w:rsidRPr="00A915DA">
        <w:rPr>
          <w:b/>
        </w:rPr>
        <w:t xml:space="preserve">Приложение </w:t>
      </w:r>
      <w:bookmarkEnd w:id="43"/>
      <w:r>
        <w:rPr>
          <w:b/>
        </w:rPr>
        <w:t>А</w:t>
      </w:r>
      <w:bookmarkEnd w:id="44"/>
    </w:p>
    <w:p w14:paraId="5A688608" w14:textId="77777777" w:rsidR="00061169" w:rsidRDefault="00061169" w:rsidP="005D1C8C">
      <w:pPr>
        <w:pStyle w:val="30"/>
        <w:ind w:firstLine="0"/>
        <w:jc w:val="center"/>
      </w:pPr>
    </w:p>
    <w:p w14:paraId="76EAC708" w14:textId="395E095E" w:rsidR="005D1C8C" w:rsidRPr="00A915DA" w:rsidRDefault="005D1C8C" w:rsidP="005D1C8C">
      <w:pPr>
        <w:pStyle w:val="30"/>
        <w:ind w:firstLine="0"/>
        <w:jc w:val="center"/>
        <w:rPr>
          <w:b/>
        </w:rPr>
      </w:pPr>
      <w:r w:rsidRPr="00A915DA">
        <w:t>Схема подключения</w:t>
      </w:r>
      <w:r w:rsidR="00AE084F">
        <w:t xml:space="preserve"> </w:t>
      </w:r>
      <w:proofErr w:type="spellStart"/>
      <w:r w:rsidR="00AE084F">
        <w:t>тензодатчика</w:t>
      </w:r>
      <w:proofErr w:type="spellEnd"/>
    </w:p>
    <w:p w14:paraId="27E27C3D" w14:textId="77777777" w:rsidR="005D1C8C" w:rsidRPr="00A915DA" w:rsidRDefault="005D1C8C" w:rsidP="005D1C8C"/>
    <w:p w14:paraId="36C4ED3A" w14:textId="77777777" w:rsidR="005D1C8C" w:rsidRPr="00A915DA" w:rsidRDefault="005D1C8C" w:rsidP="005D1C8C">
      <w:r w:rsidRPr="00A915DA">
        <w:tab/>
      </w:r>
      <w:r w:rsidRPr="00A915DA">
        <w:tab/>
      </w:r>
    </w:p>
    <w:tbl>
      <w:tblPr>
        <w:tblpPr w:leftFromText="180" w:rightFromText="180" w:vertAnchor="text" w:horzAnchor="page" w:tblpX="5914" w:tblpY="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4111"/>
      </w:tblGrid>
      <w:tr w:rsidR="005D1C8C" w:rsidRPr="00A915DA" w14:paraId="235E1FBD" w14:textId="77777777" w:rsidTr="006B232D">
        <w:trPr>
          <w:trHeight w:val="55"/>
        </w:trPr>
        <w:tc>
          <w:tcPr>
            <w:tcW w:w="675" w:type="dxa"/>
          </w:tcPr>
          <w:p w14:paraId="3BCDA555" w14:textId="77777777" w:rsidR="005D1C8C" w:rsidRPr="00A915DA" w:rsidRDefault="005D1C8C" w:rsidP="006B232D">
            <w:pPr>
              <w:jc w:val="center"/>
              <w:rPr>
                <w:b/>
              </w:rPr>
            </w:pPr>
            <w:r w:rsidRPr="00A915DA">
              <w:rPr>
                <w:b/>
              </w:rPr>
              <w:t>№</w:t>
            </w:r>
          </w:p>
        </w:tc>
        <w:tc>
          <w:tcPr>
            <w:tcW w:w="4111" w:type="dxa"/>
          </w:tcPr>
          <w:p w14:paraId="5B4C90DC" w14:textId="77777777" w:rsidR="005D1C8C" w:rsidRPr="00A915DA" w:rsidRDefault="005D1C8C" w:rsidP="006B232D">
            <w:pPr>
              <w:jc w:val="center"/>
              <w:rPr>
                <w:b/>
              </w:rPr>
            </w:pPr>
            <w:r w:rsidRPr="00A915DA">
              <w:rPr>
                <w:b/>
              </w:rPr>
              <w:t>обозначение</w:t>
            </w:r>
          </w:p>
        </w:tc>
      </w:tr>
      <w:tr w:rsidR="005D1C8C" w:rsidRPr="00A915DA" w14:paraId="3010C716" w14:textId="77777777" w:rsidTr="006B232D">
        <w:trPr>
          <w:trHeight w:val="55"/>
        </w:trPr>
        <w:tc>
          <w:tcPr>
            <w:tcW w:w="675" w:type="dxa"/>
          </w:tcPr>
          <w:p w14:paraId="6CF46B00" w14:textId="77777777" w:rsidR="005D1C8C" w:rsidRPr="00A915DA" w:rsidRDefault="005D1C8C" w:rsidP="006B232D">
            <w:pPr>
              <w:jc w:val="center"/>
            </w:pPr>
            <w:r w:rsidRPr="00A915DA">
              <w:t>1</w:t>
            </w:r>
          </w:p>
        </w:tc>
        <w:tc>
          <w:tcPr>
            <w:tcW w:w="4111" w:type="dxa"/>
          </w:tcPr>
          <w:p w14:paraId="77B9DAEE" w14:textId="77777777" w:rsidR="005D1C8C" w:rsidRPr="00A915DA" w:rsidRDefault="005D1C8C" w:rsidP="006B232D">
            <w:pPr>
              <w:rPr>
                <w:lang w:val="en-US"/>
              </w:rPr>
            </w:pPr>
            <w:r w:rsidRPr="00A915DA">
              <w:t>питание ­</w:t>
            </w:r>
          </w:p>
        </w:tc>
      </w:tr>
      <w:tr w:rsidR="005D1C8C" w:rsidRPr="00A915DA" w14:paraId="03708A6B" w14:textId="77777777" w:rsidTr="006B232D">
        <w:trPr>
          <w:trHeight w:val="55"/>
        </w:trPr>
        <w:tc>
          <w:tcPr>
            <w:tcW w:w="675" w:type="dxa"/>
          </w:tcPr>
          <w:p w14:paraId="0EB25CC1" w14:textId="77777777" w:rsidR="005D1C8C" w:rsidRPr="00A915DA" w:rsidRDefault="005D1C8C" w:rsidP="006B232D">
            <w:pPr>
              <w:jc w:val="center"/>
            </w:pPr>
            <w:r w:rsidRPr="00A915DA">
              <w:t>2</w:t>
            </w:r>
          </w:p>
        </w:tc>
        <w:tc>
          <w:tcPr>
            <w:tcW w:w="4111" w:type="dxa"/>
          </w:tcPr>
          <w:p w14:paraId="6B9D0FB5" w14:textId="68FF91A5" w:rsidR="005D1C8C" w:rsidRPr="00A915DA" w:rsidRDefault="008C5608" w:rsidP="006B232D">
            <w:r w:rsidRPr="00A915DA">
              <w:t>питание +</w:t>
            </w:r>
          </w:p>
        </w:tc>
      </w:tr>
      <w:tr w:rsidR="005D1C8C" w:rsidRPr="00A915DA" w14:paraId="6C693529" w14:textId="77777777" w:rsidTr="006B232D">
        <w:trPr>
          <w:trHeight w:val="55"/>
        </w:trPr>
        <w:tc>
          <w:tcPr>
            <w:tcW w:w="675" w:type="dxa"/>
          </w:tcPr>
          <w:p w14:paraId="0F7AE17F" w14:textId="773381E0" w:rsidR="005D1C8C" w:rsidRPr="00A915DA" w:rsidRDefault="00243B8A" w:rsidP="006B232D">
            <w:pPr>
              <w:jc w:val="center"/>
            </w:pPr>
            <w:r>
              <w:t>3</w:t>
            </w:r>
          </w:p>
        </w:tc>
        <w:tc>
          <w:tcPr>
            <w:tcW w:w="4111" w:type="dxa"/>
          </w:tcPr>
          <w:p w14:paraId="78298892" w14:textId="3C49EC9F" w:rsidR="005D1C8C" w:rsidRPr="00A915DA" w:rsidRDefault="008C5608" w:rsidP="006B232D">
            <w:r w:rsidRPr="00A915DA">
              <w:t>обратная связь ­</w:t>
            </w:r>
          </w:p>
        </w:tc>
      </w:tr>
      <w:tr w:rsidR="005D1C8C" w:rsidRPr="00A915DA" w14:paraId="75F36D3A" w14:textId="77777777" w:rsidTr="006B232D">
        <w:trPr>
          <w:trHeight w:val="55"/>
        </w:trPr>
        <w:tc>
          <w:tcPr>
            <w:tcW w:w="675" w:type="dxa"/>
          </w:tcPr>
          <w:p w14:paraId="1B2943EF" w14:textId="3F3E6C96" w:rsidR="005D1C8C" w:rsidRPr="00A915DA" w:rsidRDefault="00243B8A" w:rsidP="006B232D">
            <w:pPr>
              <w:jc w:val="center"/>
            </w:pPr>
            <w:r>
              <w:t>4</w:t>
            </w:r>
          </w:p>
        </w:tc>
        <w:tc>
          <w:tcPr>
            <w:tcW w:w="4111" w:type="dxa"/>
          </w:tcPr>
          <w:p w14:paraId="191FD9CE" w14:textId="50FC660E" w:rsidR="005D1C8C" w:rsidRPr="00A915DA" w:rsidRDefault="008C5608" w:rsidP="006B232D">
            <w:pPr>
              <w:rPr>
                <w:lang w:val="en-US"/>
              </w:rPr>
            </w:pPr>
            <w:r>
              <w:t>э</w:t>
            </w:r>
            <w:r w:rsidRPr="00A915DA">
              <w:t>кран</w:t>
            </w:r>
            <w:r>
              <w:t xml:space="preserve">  </w:t>
            </w:r>
          </w:p>
        </w:tc>
      </w:tr>
      <w:tr w:rsidR="005D1C8C" w:rsidRPr="00A915DA" w14:paraId="3824600D" w14:textId="77777777" w:rsidTr="006B232D">
        <w:trPr>
          <w:trHeight w:val="55"/>
        </w:trPr>
        <w:tc>
          <w:tcPr>
            <w:tcW w:w="675" w:type="dxa"/>
          </w:tcPr>
          <w:p w14:paraId="16B24F85" w14:textId="0864F033" w:rsidR="005D1C8C" w:rsidRPr="00A915DA" w:rsidRDefault="00243B8A" w:rsidP="006B232D">
            <w:pPr>
              <w:jc w:val="center"/>
            </w:pPr>
            <w:r>
              <w:t>5</w:t>
            </w:r>
          </w:p>
        </w:tc>
        <w:tc>
          <w:tcPr>
            <w:tcW w:w="4111" w:type="dxa"/>
          </w:tcPr>
          <w:p w14:paraId="51A1681F" w14:textId="77777777" w:rsidR="005D1C8C" w:rsidRPr="00A915DA" w:rsidRDefault="005D1C8C" w:rsidP="006B232D">
            <w:pPr>
              <w:rPr>
                <w:lang w:val="en-US"/>
              </w:rPr>
            </w:pPr>
            <w:r w:rsidRPr="00A915DA">
              <w:t>обратная связь +</w:t>
            </w:r>
          </w:p>
        </w:tc>
      </w:tr>
      <w:tr w:rsidR="005D1C8C" w:rsidRPr="00A915DA" w14:paraId="632142A1" w14:textId="77777777" w:rsidTr="006B232D">
        <w:trPr>
          <w:trHeight w:val="55"/>
        </w:trPr>
        <w:tc>
          <w:tcPr>
            <w:tcW w:w="675" w:type="dxa"/>
          </w:tcPr>
          <w:p w14:paraId="6685B70D" w14:textId="23503BC5" w:rsidR="005D1C8C" w:rsidRPr="00A915DA" w:rsidRDefault="00243B8A" w:rsidP="006B232D">
            <w:pPr>
              <w:jc w:val="center"/>
            </w:pPr>
            <w:r>
              <w:t>6</w:t>
            </w:r>
          </w:p>
        </w:tc>
        <w:tc>
          <w:tcPr>
            <w:tcW w:w="4111" w:type="dxa"/>
          </w:tcPr>
          <w:p w14:paraId="32CC4FE1" w14:textId="77777777" w:rsidR="005D1C8C" w:rsidRPr="00A915DA" w:rsidRDefault="005D1C8C" w:rsidP="006B232D">
            <w:r w:rsidRPr="00A915DA">
              <w:t>сигнал -</w:t>
            </w:r>
          </w:p>
        </w:tc>
      </w:tr>
      <w:tr w:rsidR="005D1C8C" w:rsidRPr="00A915DA" w14:paraId="63A30D38" w14:textId="77777777" w:rsidTr="006B232D">
        <w:trPr>
          <w:trHeight w:val="55"/>
        </w:trPr>
        <w:tc>
          <w:tcPr>
            <w:tcW w:w="675" w:type="dxa"/>
          </w:tcPr>
          <w:p w14:paraId="0E05F6CE" w14:textId="3AF50250" w:rsidR="005D1C8C" w:rsidRPr="00A915DA" w:rsidRDefault="00243B8A" w:rsidP="006B232D">
            <w:pPr>
              <w:jc w:val="center"/>
            </w:pPr>
            <w:r>
              <w:t>7</w:t>
            </w:r>
          </w:p>
        </w:tc>
        <w:tc>
          <w:tcPr>
            <w:tcW w:w="4111" w:type="dxa"/>
          </w:tcPr>
          <w:p w14:paraId="15D9E7EC" w14:textId="77777777" w:rsidR="005D1C8C" w:rsidRPr="00A915DA" w:rsidRDefault="005D1C8C" w:rsidP="006B232D">
            <w:r w:rsidRPr="00A915DA">
              <w:t>сигнал +</w:t>
            </w:r>
          </w:p>
        </w:tc>
      </w:tr>
    </w:tbl>
    <w:p w14:paraId="67BA5673" w14:textId="745E2EE8" w:rsidR="005D1C8C" w:rsidRPr="00A915DA" w:rsidRDefault="00AB5D21" w:rsidP="00324D50">
      <w:pPr>
        <w:jc w:val="both"/>
      </w:pPr>
      <w:r>
        <w:rPr>
          <w:noProof/>
        </w:rPr>
        <w:drawing>
          <wp:inline distT="0" distB="0" distL="0" distR="0" wp14:anchorId="0E916AC1" wp14:editId="684D3103">
            <wp:extent cx="2133600" cy="20097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3600" cy="2009775"/>
                    </a:xfrm>
                    <a:prstGeom prst="rect">
                      <a:avLst/>
                    </a:prstGeom>
                    <a:noFill/>
                    <a:ln>
                      <a:noFill/>
                    </a:ln>
                  </pic:spPr>
                </pic:pic>
              </a:graphicData>
            </a:graphic>
          </wp:inline>
        </w:drawing>
      </w:r>
    </w:p>
    <w:p w14:paraId="23903B0D" w14:textId="77777777" w:rsidR="005D1C8C" w:rsidRPr="00A915DA" w:rsidRDefault="005D1C8C" w:rsidP="005D1C8C">
      <w:pPr>
        <w:ind w:right="5192"/>
        <w:rPr>
          <w:lang w:val="en-US"/>
        </w:rPr>
      </w:pPr>
    </w:p>
    <w:p w14:paraId="6F3615B8" w14:textId="3D39FCF0" w:rsidR="005D1C8C" w:rsidRPr="00A915DA" w:rsidRDefault="005D1C8C" w:rsidP="005D1C8C">
      <w:pPr>
        <w:autoSpaceDE w:val="0"/>
        <w:autoSpaceDN w:val="0"/>
        <w:adjustRightInd w:val="0"/>
        <w:jc w:val="center"/>
      </w:pPr>
    </w:p>
    <w:p w14:paraId="08EC364C" w14:textId="4E87F74D" w:rsidR="005D1C8C" w:rsidRPr="00A915DA" w:rsidRDefault="005D1C8C" w:rsidP="005D1C8C">
      <w:pPr>
        <w:autoSpaceDE w:val="0"/>
        <w:autoSpaceDN w:val="0"/>
        <w:adjustRightInd w:val="0"/>
        <w:ind w:firstLine="709"/>
        <w:jc w:val="both"/>
      </w:pPr>
      <w:r w:rsidRPr="00A915DA">
        <w:t xml:space="preserve">Рисунок А.1–Разъем </w:t>
      </w:r>
      <w:proofErr w:type="spellStart"/>
      <w:r w:rsidRPr="00A915DA">
        <w:t>тензодатчика</w:t>
      </w:r>
      <w:proofErr w:type="spellEnd"/>
      <w:r w:rsidR="004E76DF" w:rsidRPr="00A915DA">
        <w:t xml:space="preserve"> (со стороны </w:t>
      </w:r>
      <w:r w:rsidR="00E35B7A">
        <w:t>прибора</w:t>
      </w:r>
      <w:r w:rsidR="004E76DF" w:rsidRPr="00A915DA">
        <w:t xml:space="preserve">) </w:t>
      </w:r>
      <w:r w:rsidRPr="00A915DA">
        <w:t>«</w:t>
      </w:r>
      <w:r w:rsidR="007807A2" w:rsidRPr="00A915DA">
        <w:t>М</w:t>
      </w:r>
      <w:r w:rsidRPr="00A915DA">
        <w:t>а</w:t>
      </w:r>
      <w:r w:rsidR="007807A2" w:rsidRPr="00A915DA">
        <w:t>м</w:t>
      </w:r>
      <w:r w:rsidRPr="00A915DA">
        <w:t>а» (6-ти проводная схема подключения) нумерация со стороны монтажной части</w:t>
      </w:r>
      <w:r w:rsidR="007807A2" w:rsidRPr="00A915DA">
        <w:t>. Для подключения датчика используется разъем «Папа» (входит в комплект поставки)</w:t>
      </w:r>
    </w:p>
    <w:p w14:paraId="68EBBE39" w14:textId="77777777" w:rsidR="005D1C8C" w:rsidRPr="00A915DA" w:rsidRDefault="005D1C8C" w:rsidP="005D1C8C"/>
    <w:p w14:paraId="0FB2CEAA" w14:textId="77777777" w:rsidR="00AE084F" w:rsidRPr="00A915DA" w:rsidRDefault="00AE084F" w:rsidP="00AE084F">
      <w:pPr>
        <w:autoSpaceDE w:val="0"/>
        <w:autoSpaceDN w:val="0"/>
        <w:adjustRightInd w:val="0"/>
        <w:ind w:firstLine="709"/>
        <w:jc w:val="center"/>
      </w:pPr>
      <w:r w:rsidRPr="00A915DA">
        <w:t xml:space="preserve">Рисунок А.2–Разъем </w:t>
      </w:r>
      <w:r w:rsidRPr="00EA10A0">
        <w:rPr>
          <w:sz w:val="20"/>
          <w:szCs w:val="20"/>
        </w:rPr>
        <w:t>ПИТАНИЯ 220~240В</w:t>
      </w:r>
    </w:p>
    <w:p w14:paraId="36ED8EE3" w14:textId="77777777" w:rsidR="005D1C8C" w:rsidRPr="00A915DA" w:rsidRDefault="005D1C8C" w:rsidP="005D1C8C"/>
    <w:p w14:paraId="63C12DC4" w14:textId="77777777" w:rsidR="005D1C8C" w:rsidRPr="00A915DA" w:rsidRDefault="005D1C8C" w:rsidP="005D1C8C"/>
    <w:tbl>
      <w:tblPr>
        <w:tblpPr w:leftFromText="180" w:rightFromText="180" w:vertAnchor="text" w:horzAnchor="page" w:tblpX="5959" w:tblpY="-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4111"/>
      </w:tblGrid>
      <w:tr w:rsidR="005D1C8C" w:rsidRPr="00A915DA" w14:paraId="324B2A3D" w14:textId="77777777" w:rsidTr="006B232D">
        <w:trPr>
          <w:trHeight w:val="55"/>
        </w:trPr>
        <w:tc>
          <w:tcPr>
            <w:tcW w:w="675" w:type="dxa"/>
          </w:tcPr>
          <w:p w14:paraId="0505A2AE" w14:textId="77777777" w:rsidR="005D1C8C" w:rsidRPr="00A915DA" w:rsidRDefault="005D1C8C" w:rsidP="006B232D">
            <w:pPr>
              <w:jc w:val="center"/>
              <w:rPr>
                <w:b/>
              </w:rPr>
            </w:pPr>
            <w:r w:rsidRPr="00A915DA">
              <w:rPr>
                <w:b/>
              </w:rPr>
              <w:t>№</w:t>
            </w:r>
          </w:p>
        </w:tc>
        <w:tc>
          <w:tcPr>
            <w:tcW w:w="4111" w:type="dxa"/>
          </w:tcPr>
          <w:p w14:paraId="443EA4F5" w14:textId="77777777" w:rsidR="005D1C8C" w:rsidRPr="00A915DA" w:rsidRDefault="005D1C8C" w:rsidP="006B232D">
            <w:pPr>
              <w:jc w:val="center"/>
              <w:rPr>
                <w:b/>
              </w:rPr>
            </w:pPr>
            <w:r w:rsidRPr="00A915DA">
              <w:rPr>
                <w:b/>
              </w:rPr>
              <w:t>обозначение</w:t>
            </w:r>
          </w:p>
        </w:tc>
      </w:tr>
      <w:tr w:rsidR="005D1C8C" w:rsidRPr="00A915DA" w14:paraId="71EC426A" w14:textId="77777777" w:rsidTr="006B232D">
        <w:trPr>
          <w:trHeight w:val="55"/>
        </w:trPr>
        <w:tc>
          <w:tcPr>
            <w:tcW w:w="675" w:type="dxa"/>
          </w:tcPr>
          <w:p w14:paraId="08A03AD5" w14:textId="08759188" w:rsidR="005D1C8C" w:rsidRPr="00A915DA" w:rsidRDefault="008C5608" w:rsidP="006B232D">
            <w:pPr>
              <w:jc w:val="center"/>
            </w:pPr>
            <w:r>
              <w:t>1</w:t>
            </w:r>
          </w:p>
        </w:tc>
        <w:tc>
          <w:tcPr>
            <w:tcW w:w="4111" w:type="dxa"/>
          </w:tcPr>
          <w:p w14:paraId="05FDBA99" w14:textId="0F5737E2" w:rsidR="005D1C8C" w:rsidRPr="00EA10A0" w:rsidRDefault="00EA10A0" w:rsidP="006B232D">
            <w:pPr>
              <w:rPr>
                <w:lang w:val="en-US"/>
              </w:rPr>
            </w:pPr>
            <w:r>
              <w:t xml:space="preserve">питание </w:t>
            </w:r>
            <w:r>
              <w:rPr>
                <w:lang w:val="en-US"/>
              </w:rPr>
              <w:t>N</w:t>
            </w:r>
          </w:p>
        </w:tc>
      </w:tr>
      <w:tr w:rsidR="005D1C8C" w:rsidRPr="00A915DA" w14:paraId="052A0C56" w14:textId="77777777" w:rsidTr="006B232D">
        <w:trPr>
          <w:trHeight w:val="55"/>
        </w:trPr>
        <w:tc>
          <w:tcPr>
            <w:tcW w:w="675" w:type="dxa"/>
          </w:tcPr>
          <w:p w14:paraId="0FBCDD9D" w14:textId="7F19662D" w:rsidR="005D1C8C" w:rsidRPr="00A915DA" w:rsidRDefault="008C5608" w:rsidP="006B232D">
            <w:pPr>
              <w:jc w:val="center"/>
            </w:pPr>
            <w:r>
              <w:t>2</w:t>
            </w:r>
          </w:p>
        </w:tc>
        <w:tc>
          <w:tcPr>
            <w:tcW w:w="4111" w:type="dxa"/>
          </w:tcPr>
          <w:p w14:paraId="5B8E8250" w14:textId="77777777" w:rsidR="005D1C8C" w:rsidRPr="00A915DA" w:rsidRDefault="007F2877" w:rsidP="006B232D">
            <w:r w:rsidRPr="00A915DA">
              <w:t>э</w:t>
            </w:r>
            <w:r w:rsidR="005D1C8C" w:rsidRPr="00A915DA">
              <w:t>кран</w:t>
            </w:r>
          </w:p>
        </w:tc>
      </w:tr>
      <w:tr w:rsidR="005D1C8C" w:rsidRPr="00A915DA" w14:paraId="4669EBBE" w14:textId="77777777" w:rsidTr="006B232D">
        <w:trPr>
          <w:trHeight w:val="55"/>
        </w:trPr>
        <w:tc>
          <w:tcPr>
            <w:tcW w:w="675" w:type="dxa"/>
          </w:tcPr>
          <w:p w14:paraId="3927E77B" w14:textId="01EF8F5C" w:rsidR="005D1C8C" w:rsidRPr="00A915DA" w:rsidRDefault="008C5608" w:rsidP="006B232D">
            <w:pPr>
              <w:jc w:val="center"/>
            </w:pPr>
            <w:r>
              <w:t>3</w:t>
            </w:r>
          </w:p>
        </w:tc>
        <w:tc>
          <w:tcPr>
            <w:tcW w:w="4111" w:type="dxa"/>
          </w:tcPr>
          <w:p w14:paraId="4AE821EA" w14:textId="52CB9413" w:rsidR="005D1C8C" w:rsidRPr="00A915DA" w:rsidRDefault="005D1C8C" w:rsidP="006B232D">
            <w:r w:rsidRPr="00A915DA">
              <w:t>пит</w:t>
            </w:r>
            <w:r w:rsidR="00EA10A0">
              <w:t>ание L</w:t>
            </w:r>
          </w:p>
        </w:tc>
      </w:tr>
    </w:tbl>
    <w:p w14:paraId="036C722A" w14:textId="129A248E" w:rsidR="004E76DF" w:rsidRPr="00A915DA" w:rsidRDefault="00AB5D21" w:rsidP="00615CF4">
      <w:r>
        <w:rPr>
          <w:noProof/>
        </w:rPr>
        <w:drawing>
          <wp:inline distT="0" distB="0" distL="0" distR="0" wp14:anchorId="3BCBFB6D" wp14:editId="6C83AD3E">
            <wp:extent cx="2095500" cy="20955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p w14:paraId="72646536" w14:textId="77777777" w:rsidR="004E76DF" w:rsidRPr="00A915DA" w:rsidRDefault="004E76DF" w:rsidP="005D1C8C">
      <w:pPr>
        <w:autoSpaceDE w:val="0"/>
        <w:autoSpaceDN w:val="0"/>
        <w:adjustRightInd w:val="0"/>
        <w:ind w:firstLine="709"/>
        <w:jc w:val="both"/>
      </w:pPr>
    </w:p>
    <w:p w14:paraId="595423B2" w14:textId="0FA82DE4" w:rsidR="005D1C8C" w:rsidRPr="00A915DA" w:rsidRDefault="00AE084F" w:rsidP="00615CF4">
      <w:pPr>
        <w:autoSpaceDE w:val="0"/>
        <w:autoSpaceDN w:val="0"/>
        <w:adjustRightInd w:val="0"/>
        <w:jc w:val="center"/>
      </w:pPr>
      <w:r w:rsidRPr="00A915DA">
        <w:t xml:space="preserve">Рисунок А.3–Разъем интерфейса </w:t>
      </w:r>
    </w:p>
    <w:p w14:paraId="0BEA4D9E" w14:textId="04ABEA0F" w:rsidR="005D1C8C" w:rsidRPr="00A915DA" w:rsidRDefault="005D1C8C" w:rsidP="005D1C8C"/>
    <w:p w14:paraId="36B053BB" w14:textId="1AF36B41" w:rsidR="005D1C8C" w:rsidRPr="00A915DA" w:rsidRDefault="00AB5D21" w:rsidP="005D1C8C">
      <w:r>
        <w:rPr>
          <w:noProof/>
        </w:rPr>
        <w:drawing>
          <wp:anchor distT="0" distB="0" distL="114300" distR="114300" simplePos="0" relativeHeight="251657728" behindDoc="0" locked="0" layoutInCell="1" allowOverlap="1" wp14:anchorId="30725D27" wp14:editId="5C03DAF2">
            <wp:simplePos x="0" y="0"/>
            <wp:positionH relativeFrom="column">
              <wp:posOffset>-148590</wp:posOffset>
            </wp:positionH>
            <wp:positionV relativeFrom="paragraph">
              <wp:posOffset>227330</wp:posOffset>
            </wp:positionV>
            <wp:extent cx="2546350" cy="2125345"/>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6350" cy="2125345"/>
                    </a:xfrm>
                    <a:prstGeom prst="rect">
                      <a:avLst/>
                    </a:prstGeom>
                    <a:noFill/>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page" w:tblpX="5953" w:tblpY="2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4111"/>
      </w:tblGrid>
      <w:tr w:rsidR="005D1C8C" w:rsidRPr="00A915DA" w14:paraId="33044C59" w14:textId="77777777" w:rsidTr="006B232D">
        <w:trPr>
          <w:trHeight w:val="55"/>
        </w:trPr>
        <w:tc>
          <w:tcPr>
            <w:tcW w:w="675" w:type="dxa"/>
          </w:tcPr>
          <w:p w14:paraId="258902A7" w14:textId="77777777" w:rsidR="005D1C8C" w:rsidRPr="00A915DA" w:rsidRDefault="005D1C8C" w:rsidP="006B232D">
            <w:pPr>
              <w:jc w:val="center"/>
              <w:rPr>
                <w:b/>
              </w:rPr>
            </w:pPr>
            <w:r w:rsidRPr="00A915DA">
              <w:rPr>
                <w:b/>
              </w:rPr>
              <w:t>№</w:t>
            </w:r>
          </w:p>
        </w:tc>
        <w:tc>
          <w:tcPr>
            <w:tcW w:w="4111" w:type="dxa"/>
          </w:tcPr>
          <w:p w14:paraId="143792B8" w14:textId="77777777" w:rsidR="005D1C8C" w:rsidRPr="00A915DA" w:rsidRDefault="005D1C8C" w:rsidP="006B232D">
            <w:pPr>
              <w:jc w:val="center"/>
              <w:rPr>
                <w:b/>
              </w:rPr>
            </w:pPr>
            <w:r w:rsidRPr="00A915DA">
              <w:rPr>
                <w:b/>
              </w:rPr>
              <w:t>обозначение</w:t>
            </w:r>
          </w:p>
        </w:tc>
      </w:tr>
      <w:tr w:rsidR="005D1C8C" w:rsidRPr="00A915DA" w14:paraId="10CC4275" w14:textId="77777777" w:rsidTr="006B232D">
        <w:trPr>
          <w:trHeight w:val="55"/>
        </w:trPr>
        <w:tc>
          <w:tcPr>
            <w:tcW w:w="675" w:type="dxa"/>
          </w:tcPr>
          <w:p w14:paraId="46F1D251" w14:textId="77777777" w:rsidR="005D1C8C" w:rsidRPr="00A915DA" w:rsidRDefault="005D1C8C" w:rsidP="006B232D">
            <w:pPr>
              <w:jc w:val="center"/>
            </w:pPr>
            <w:r w:rsidRPr="00A915DA">
              <w:t>1</w:t>
            </w:r>
          </w:p>
        </w:tc>
        <w:tc>
          <w:tcPr>
            <w:tcW w:w="4111" w:type="dxa"/>
          </w:tcPr>
          <w:p w14:paraId="461E3B0D" w14:textId="77777777" w:rsidR="005D1C8C" w:rsidRPr="00A915DA" w:rsidRDefault="005D1C8C" w:rsidP="006B232D">
            <w:pPr>
              <w:jc w:val="center"/>
              <w:rPr>
                <w:lang w:val="en-US"/>
              </w:rPr>
            </w:pPr>
            <w:r w:rsidRPr="00A915DA">
              <w:rPr>
                <w:lang w:val="en-US"/>
              </w:rPr>
              <w:t>RXD (RS232)</w:t>
            </w:r>
          </w:p>
        </w:tc>
      </w:tr>
      <w:tr w:rsidR="005D1C8C" w:rsidRPr="00A915DA" w14:paraId="3FCFB811" w14:textId="77777777" w:rsidTr="006B232D">
        <w:trPr>
          <w:trHeight w:val="55"/>
        </w:trPr>
        <w:tc>
          <w:tcPr>
            <w:tcW w:w="675" w:type="dxa"/>
          </w:tcPr>
          <w:p w14:paraId="071E4917" w14:textId="77777777" w:rsidR="005D1C8C" w:rsidRPr="00A915DA" w:rsidRDefault="005D1C8C" w:rsidP="006B232D">
            <w:pPr>
              <w:jc w:val="center"/>
              <w:rPr>
                <w:lang w:val="en-US"/>
              </w:rPr>
            </w:pPr>
            <w:r w:rsidRPr="00A915DA">
              <w:rPr>
                <w:lang w:val="en-US"/>
              </w:rPr>
              <w:t>2</w:t>
            </w:r>
          </w:p>
        </w:tc>
        <w:tc>
          <w:tcPr>
            <w:tcW w:w="4111" w:type="dxa"/>
          </w:tcPr>
          <w:p w14:paraId="2FE6AEE1" w14:textId="77777777" w:rsidR="005D1C8C" w:rsidRPr="00A915DA" w:rsidRDefault="005D1C8C" w:rsidP="006B232D">
            <w:pPr>
              <w:jc w:val="center"/>
              <w:rPr>
                <w:lang w:val="en-US"/>
              </w:rPr>
            </w:pPr>
            <w:r w:rsidRPr="00A915DA">
              <w:rPr>
                <w:lang w:val="en-US"/>
              </w:rPr>
              <w:t>TXD (RS232)</w:t>
            </w:r>
          </w:p>
        </w:tc>
      </w:tr>
      <w:tr w:rsidR="005D1C8C" w:rsidRPr="00A915DA" w14:paraId="2D6EE785" w14:textId="77777777" w:rsidTr="006B232D">
        <w:trPr>
          <w:trHeight w:val="55"/>
        </w:trPr>
        <w:tc>
          <w:tcPr>
            <w:tcW w:w="675" w:type="dxa"/>
          </w:tcPr>
          <w:p w14:paraId="1ED54536" w14:textId="77777777" w:rsidR="005D1C8C" w:rsidRPr="00A915DA" w:rsidRDefault="005D1C8C" w:rsidP="006B232D">
            <w:pPr>
              <w:jc w:val="center"/>
              <w:rPr>
                <w:lang w:val="en-US"/>
              </w:rPr>
            </w:pPr>
            <w:r w:rsidRPr="00A915DA">
              <w:rPr>
                <w:lang w:val="en-US"/>
              </w:rPr>
              <w:t>3</w:t>
            </w:r>
          </w:p>
        </w:tc>
        <w:tc>
          <w:tcPr>
            <w:tcW w:w="4111" w:type="dxa"/>
          </w:tcPr>
          <w:p w14:paraId="76CCE4B5" w14:textId="77777777" w:rsidR="005D1C8C" w:rsidRPr="00A915DA" w:rsidRDefault="005D1C8C" w:rsidP="006B232D">
            <w:pPr>
              <w:jc w:val="center"/>
              <w:rPr>
                <w:lang w:val="en-US"/>
              </w:rPr>
            </w:pPr>
            <w:r w:rsidRPr="00A915DA">
              <w:rPr>
                <w:lang w:val="en-US"/>
              </w:rPr>
              <w:t>GND (RS232)</w:t>
            </w:r>
          </w:p>
        </w:tc>
      </w:tr>
      <w:tr w:rsidR="004164AB" w:rsidRPr="00A915DA" w14:paraId="41A8CF9E" w14:textId="77777777" w:rsidTr="006B232D">
        <w:trPr>
          <w:trHeight w:val="55"/>
        </w:trPr>
        <w:tc>
          <w:tcPr>
            <w:tcW w:w="675" w:type="dxa"/>
          </w:tcPr>
          <w:p w14:paraId="12B4A539" w14:textId="77777777" w:rsidR="004164AB" w:rsidRPr="00A915DA" w:rsidRDefault="004164AB" w:rsidP="006B232D">
            <w:pPr>
              <w:jc w:val="center"/>
              <w:rPr>
                <w:lang w:val="en-US"/>
              </w:rPr>
            </w:pPr>
            <w:r>
              <w:rPr>
                <w:lang w:val="en-US"/>
              </w:rPr>
              <w:t>4</w:t>
            </w:r>
          </w:p>
        </w:tc>
        <w:tc>
          <w:tcPr>
            <w:tcW w:w="4111" w:type="dxa"/>
          </w:tcPr>
          <w:p w14:paraId="37332F42" w14:textId="77777777" w:rsidR="004164AB" w:rsidRPr="00A915DA" w:rsidRDefault="004164AB" w:rsidP="004164AB">
            <w:pPr>
              <w:jc w:val="center"/>
              <w:rPr>
                <w:lang w:val="en-US"/>
              </w:rPr>
            </w:pPr>
            <w:r>
              <w:rPr>
                <w:lang w:val="en-US"/>
              </w:rPr>
              <w:t xml:space="preserve">DATA+ </w:t>
            </w:r>
            <w:r w:rsidRPr="00A915DA">
              <w:rPr>
                <w:lang w:val="en-US"/>
              </w:rPr>
              <w:t>(RS</w:t>
            </w:r>
            <w:r>
              <w:rPr>
                <w:lang w:val="en-US"/>
              </w:rPr>
              <w:t>485</w:t>
            </w:r>
            <w:r w:rsidRPr="00A915DA">
              <w:rPr>
                <w:lang w:val="en-US"/>
              </w:rPr>
              <w:t>)</w:t>
            </w:r>
          </w:p>
        </w:tc>
      </w:tr>
      <w:tr w:rsidR="004164AB" w:rsidRPr="00A915DA" w14:paraId="351A9470" w14:textId="77777777" w:rsidTr="006B232D">
        <w:trPr>
          <w:trHeight w:val="55"/>
        </w:trPr>
        <w:tc>
          <w:tcPr>
            <w:tcW w:w="675" w:type="dxa"/>
          </w:tcPr>
          <w:p w14:paraId="0431B5AC" w14:textId="77777777" w:rsidR="004164AB" w:rsidRPr="00A915DA" w:rsidRDefault="004164AB" w:rsidP="006B232D">
            <w:pPr>
              <w:jc w:val="center"/>
              <w:rPr>
                <w:lang w:val="en-US"/>
              </w:rPr>
            </w:pPr>
            <w:r>
              <w:rPr>
                <w:lang w:val="en-US"/>
              </w:rPr>
              <w:t>5</w:t>
            </w:r>
          </w:p>
        </w:tc>
        <w:tc>
          <w:tcPr>
            <w:tcW w:w="4111" w:type="dxa"/>
          </w:tcPr>
          <w:p w14:paraId="02132FBA" w14:textId="77777777" w:rsidR="004164AB" w:rsidRPr="00A915DA" w:rsidRDefault="004164AB" w:rsidP="004164AB">
            <w:pPr>
              <w:jc w:val="center"/>
              <w:rPr>
                <w:lang w:val="en-US"/>
              </w:rPr>
            </w:pPr>
            <w:r>
              <w:rPr>
                <w:lang w:val="en-US"/>
              </w:rPr>
              <w:t xml:space="preserve">DATA- </w:t>
            </w:r>
            <w:r w:rsidRPr="00A915DA">
              <w:rPr>
                <w:lang w:val="en-US"/>
              </w:rPr>
              <w:t>(RS</w:t>
            </w:r>
            <w:r>
              <w:rPr>
                <w:lang w:val="en-US"/>
              </w:rPr>
              <w:t>485</w:t>
            </w:r>
            <w:r w:rsidRPr="00A915DA">
              <w:rPr>
                <w:lang w:val="en-US"/>
              </w:rPr>
              <w:t>)</w:t>
            </w:r>
          </w:p>
        </w:tc>
      </w:tr>
    </w:tbl>
    <w:p w14:paraId="57BD6A6D" w14:textId="4FD5E26D" w:rsidR="005D1C8C" w:rsidRPr="00A915DA" w:rsidRDefault="005D1C8C" w:rsidP="00EE37E9">
      <w:pPr>
        <w:ind w:firstLine="709"/>
      </w:pPr>
      <w:r w:rsidRPr="00A915DA">
        <w:t xml:space="preserve"> </w:t>
      </w:r>
    </w:p>
    <w:p w14:paraId="18A8AAFF" w14:textId="77777777" w:rsidR="005D1C8C" w:rsidRPr="00A915DA" w:rsidRDefault="005D1C8C" w:rsidP="005D1C8C"/>
    <w:p w14:paraId="19B4B27C" w14:textId="77777777" w:rsidR="005D1C8C" w:rsidRPr="00A915DA" w:rsidRDefault="005D1C8C" w:rsidP="005D1C8C">
      <w:pPr>
        <w:pStyle w:val="30"/>
        <w:ind w:firstLine="0"/>
        <w:jc w:val="center"/>
        <w:rPr>
          <w:b/>
        </w:rPr>
      </w:pPr>
    </w:p>
    <w:p w14:paraId="4D68E167" w14:textId="77777777" w:rsidR="003025AE" w:rsidRPr="00A915DA" w:rsidRDefault="003025AE" w:rsidP="00AE388C">
      <w:pPr>
        <w:pStyle w:val="30"/>
        <w:ind w:firstLine="0"/>
        <w:jc w:val="center"/>
      </w:pPr>
    </w:p>
    <w:p w14:paraId="4B9BFFD0" w14:textId="77777777" w:rsidR="003025AE" w:rsidRPr="00016032" w:rsidRDefault="003025AE" w:rsidP="00AE388C">
      <w:pPr>
        <w:pStyle w:val="30"/>
        <w:ind w:firstLine="0"/>
        <w:jc w:val="center"/>
      </w:pPr>
    </w:p>
    <w:p w14:paraId="3AB1AEC5" w14:textId="77777777" w:rsidR="00E87D06" w:rsidRPr="00016032" w:rsidRDefault="00E87D06" w:rsidP="00AE388C">
      <w:pPr>
        <w:pStyle w:val="30"/>
        <w:ind w:firstLine="0"/>
        <w:jc w:val="center"/>
      </w:pPr>
    </w:p>
    <w:p w14:paraId="4D8A9E19" w14:textId="2DFFAAC6" w:rsidR="00E87D06" w:rsidRDefault="00E87D06" w:rsidP="00AE388C">
      <w:pPr>
        <w:pStyle w:val="30"/>
        <w:ind w:firstLine="0"/>
        <w:jc w:val="center"/>
      </w:pPr>
    </w:p>
    <w:p w14:paraId="444736C3" w14:textId="7B0C9F98" w:rsidR="004C2A79" w:rsidRDefault="004C2A79" w:rsidP="00AE388C">
      <w:pPr>
        <w:pStyle w:val="30"/>
        <w:ind w:firstLine="0"/>
        <w:jc w:val="center"/>
      </w:pPr>
    </w:p>
    <w:p w14:paraId="2E53725F" w14:textId="77777777" w:rsidR="004C2A79" w:rsidRPr="00016032" w:rsidRDefault="004C2A79" w:rsidP="00AE388C">
      <w:pPr>
        <w:pStyle w:val="30"/>
        <w:ind w:firstLine="0"/>
        <w:jc w:val="center"/>
      </w:pPr>
    </w:p>
    <w:p w14:paraId="00719EDA" w14:textId="029B773E" w:rsidR="00E87D06" w:rsidRPr="00A915DA" w:rsidRDefault="00E87D06" w:rsidP="00E87D06">
      <w:pPr>
        <w:pStyle w:val="30"/>
        <w:ind w:firstLine="0"/>
        <w:jc w:val="center"/>
      </w:pPr>
      <w:r w:rsidRPr="00A915DA">
        <w:t xml:space="preserve">  </w:t>
      </w:r>
    </w:p>
    <w:p w14:paraId="21E7BE28" w14:textId="77777777" w:rsidR="00E87D06" w:rsidRPr="00016032" w:rsidRDefault="00E87D06" w:rsidP="00AE388C">
      <w:pPr>
        <w:pStyle w:val="30"/>
        <w:ind w:firstLine="0"/>
        <w:jc w:val="center"/>
        <w:rPr>
          <w:sz w:val="32"/>
        </w:rPr>
      </w:pPr>
    </w:p>
    <w:p w14:paraId="5276B768" w14:textId="77777777" w:rsidR="0020371E" w:rsidRPr="00016032" w:rsidRDefault="0020371E" w:rsidP="00AE388C">
      <w:pPr>
        <w:pStyle w:val="30"/>
        <w:ind w:firstLine="0"/>
        <w:jc w:val="center"/>
        <w:rPr>
          <w:sz w:val="32"/>
        </w:rPr>
      </w:pPr>
    </w:p>
    <w:p w14:paraId="1DE86D6F" w14:textId="77777777" w:rsidR="0020371E" w:rsidRPr="00016032" w:rsidRDefault="0020371E" w:rsidP="00AE388C">
      <w:pPr>
        <w:pStyle w:val="30"/>
        <w:ind w:firstLine="0"/>
        <w:jc w:val="center"/>
        <w:rPr>
          <w:sz w:val="32"/>
        </w:rPr>
      </w:pPr>
    </w:p>
    <w:p w14:paraId="3128D031" w14:textId="41F54371" w:rsidR="00A54316" w:rsidRPr="00016032" w:rsidRDefault="00615CF4" w:rsidP="00A54316">
      <w:pPr>
        <w:pStyle w:val="30"/>
        <w:ind w:firstLine="0"/>
        <w:jc w:val="center"/>
        <w:outlineLvl w:val="0"/>
        <w:rPr>
          <w:b/>
        </w:rPr>
      </w:pPr>
      <w:r>
        <w:rPr>
          <w:b/>
        </w:rPr>
        <w:br w:type="page"/>
      </w:r>
      <w:bookmarkStart w:id="45" w:name="_Toc129270391"/>
      <w:r w:rsidR="00A54316" w:rsidRPr="00A915DA">
        <w:rPr>
          <w:b/>
        </w:rPr>
        <w:lastRenderedPageBreak/>
        <w:t xml:space="preserve">Приложение </w:t>
      </w:r>
      <w:r w:rsidR="008621F0">
        <w:rPr>
          <w:b/>
        </w:rPr>
        <w:t>Б</w:t>
      </w:r>
      <w:r w:rsidR="00A54316">
        <w:rPr>
          <w:b/>
        </w:rPr>
        <w:t xml:space="preserve">. </w:t>
      </w:r>
      <w:r w:rsidR="00A54316" w:rsidRPr="00A54316">
        <w:rPr>
          <w:b/>
        </w:rPr>
        <w:t xml:space="preserve">Описание работы </w:t>
      </w:r>
      <w:r w:rsidR="00A54316">
        <w:rPr>
          <w:b/>
        </w:rPr>
        <w:t>интерфейсов</w:t>
      </w:r>
      <w:r w:rsidR="00A54316" w:rsidRPr="00A54316">
        <w:rPr>
          <w:b/>
        </w:rPr>
        <w:t xml:space="preserve"> </w:t>
      </w:r>
      <w:r w:rsidR="00A54316" w:rsidRPr="00A54316">
        <w:rPr>
          <w:b/>
          <w:lang w:val="en-US"/>
        </w:rPr>
        <w:t>RS</w:t>
      </w:r>
      <w:r w:rsidR="00A54316">
        <w:rPr>
          <w:b/>
        </w:rPr>
        <w:t xml:space="preserve">232 и </w:t>
      </w:r>
      <w:r w:rsidR="00A54316">
        <w:rPr>
          <w:b/>
          <w:lang w:val="en-US"/>
        </w:rPr>
        <w:t>RS</w:t>
      </w:r>
      <w:r w:rsidR="00A54316" w:rsidRPr="00016032">
        <w:rPr>
          <w:b/>
        </w:rPr>
        <w:t>485</w:t>
      </w:r>
      <w:bookmarkEnd w:id="45"/>
    </w:p>
    <w:p w14:paraId="49919F58" w14:textId="77777777" w:rsidR="00A54316" w:rsidRPr="00A54316" w:rsidRDefault="00A54316" w:rsidP="00A54316">
      <w:pPr>
        <w:pStyle w:val="30"/>
        <w:ind w:firstLine="0"/>
        <w:jc w:val="center"/>
        <w:outlineLvl w:val="0"/>
        <w:rPr>
          <w:b/>
        </w:rPr>
      </w:pPr>
    </w:p>
    <w:p w14:paraId="5C2B78F0" w14:textId="7723F39E" w:rsidR="00A54316" w:rsidRPr="00A54316" w:rsidRDefault="00A54316" w:rsidP="00DE1D67">
      <w:pPr>
        <w:ind w:firstLine="567"/>
        <w:jc w:val="both"/>
      </w:pPr>
      <w:r>
        <w:rPr>
          <w:bCs/>
          <w:kern w:val="32"/>
        </w:rPr>
        <w:t xml:space="preserve">Интерфейсы </w:t>
      </w:r>
      <w:r>
        <w:rPr>
          <w:bCs/>
          <w:kern w:val="32"/>
          <w:lang w:val="en-US"/>
        </w:rPr>
        <w:t>RS</w:t>
      </w:r>
      <w:r w:rsidRPr="00016032">
        <w:rPr>
          <w:bCs/>
          <w:kern w:val="32"/>
        </w:rPr>
        <w:t xml:space="preserve">232 </w:t>
      </w:r>
      <w:r>
        <w:rPr>
          <w:bCs/>
          <w:kern w:val="32"/>
        </w:rPr>
        <w:t>и</w:t>
      </w:r>
      <w:r w:rsidRPr="00016032">
        <w:rPr>
          <w:bCs/>
          <w:kern w:val="32"/>
        </w:rPr>
        <w:t xml:space="preserve"> </w:t>
      </w:r>
      <w:r>
        <w:rPr>
          <w:bCs/>
          <w:kern w:val="32"/>
          <w:lang w:val="en-US"/>
        </w:rPr>
        <w:t>RS</w:t>
      </w:r>
      <w:r w:rsidRPr="00016032">
        <w:rPr>
          <w:bCs/>
          <w:kern w:val="32"/>
        </w:rPr>
        <w:t xml:space="preserve">485 </w:t>
      </w:r>
      <w:r>
        <w:rPr>
          <w:bCs/>
          <w:kern w:val="32"/>
        </w:rPr>
        <w:t>предназначены для подключения прибора к компьютеру</w:t>
      </w:r>
      <w:r w:rsidR="007C2DD0">
        <w:rPr>
          <w:bCs/>
          <w:kern w:val="32"/>
        </w:rPr>
        <w:t>,</w:t>
      </w:r>
      <w:r w:rsidR="00AE7109">
        <w:rPr>
          <w:bCs/>
          <w:kern w:val="32"/>
        </w:rPr>
        <w:t xml:space="preserve"> к контроллерам систем автоматизации,</w:t>
      </w:r>
      <w:r w:rsidR="007C2DD0">
        <w:rPr>
          <w:bCs/>
          <w:kern w:val="32"/>
        </w:rPr>
        <w:t xml:space="preserve"> либо для подключения к прибору дополнительного дисплея</w:t>
      </w:r>
      <w:r>
        <w:rPr>
          <w:bCs/>
          <w:kern w:val="32"/>
        </w:rPr>
        <w:t xml:space="preserve">. </w:t>
      </w:r>
      <w:r w:rsidR="007C2DD0">
        <w:rPr>
          <w:bCs/>
          <w:kern w:val="32"/>
        </w:rPr>
        <w:t xml:space="preserve">Оба интерфейса работают одновременно и могут быть подключены независимо друг от друга. Для работы с дополнительным дисплеем и для работы </w:t>
      </w:r>
      <w:r w:rsidR="00DE1D67">
        <w:rPr>
          <w:bCs/>
          <w:kern w:val="32"/>
        </w:rPr>
        <w:t xml:space="preserve">с </w:t>
      </w:r>
      <w:r w:rsidR="007C2DD0">
        <w:rPr>
          <w:bCs/>
          <w:kern w:val="32"/>
        </w:rPr>
        <w:t>различным весовым программным обеспечением, например,</w:t>
      </w:r>
      <w:r w:rsidR="00DE1D67">
        <w:rPr>
          <w:bCs/>
          <w:kern w:val="32"/>
        </w:rPr>
        <w:t xml:space="preserve"> с</w:t>
      </w:r>
      <w:r w:rsidR="007C2DD0">
        <w:rPr>
          <w:bCs/>
          <w:kern w:val="32"/>
        </w:rPr>
        <w:t xml:space="preserve"> ПО «</w:t>
      </w:r>
      <w:proofErr w:type="spellStart"/>
      <w:r w:rsidR="007C2DD0">
        <w:rPr>
          <w:bCs/>
          <w:kern w:val="32"/>
        </w:rPr>
        <w:t>Уралвес</w:t>
      </w:r>
      <w:proofErr w:type="spellEnd"/>
      <w:r w:rsidR="007C2DD0">
        <w:rPr>
          <w:bCs/>
          <w:kern w:val="32"/>
        </w:rPr>
        <w:t>-Авто», прибор</w:t>
      </w:r>
      <w:r w:rsidR="00DE1D67">
        <w:rPr>
          <w:bCs/>
          <w:kern w:val="32"/>
        </w:rPr>
        <w:t xml:space="preserve"> реализует простой текстовый протокол обмена.</w:t>
      </w:r>
      <w:r w:rsidR="007C2DD0">
        <w:rPr>
          <w:bCs/>
          <w:kern w:val="32"/>
        </w:rPr>
        <w:t xml:space="preserve">  </w:t>
      </w:r>
      <w:r w:rsidRPr="00A54316">
        <w:rPr>
          <w:bCs/>
          <w:kern w:val="32"/>
        </w:rPr>
        <w:t>Для работы в</w:t>
      </w:r>
      <w:r w:rsidR="00DE1D67">
        <w:rPr>
          <w:bCs/>
          <w:kern w:val="32"/>
        </w:rPr>
        <w:t xml:space="preserve"> системах автоматизации </w:t>
      </w:r>
      <w:r w:rsidRPr="00A54316">
        <w:rPr>
          <w:bCs/>
          <w:kern w:val="32"/>
        </w:rPr>
        <w:t xml:space="preserve">прибор </w:t>
      </w:r>
      <w:r w:rsidR="00DE1D67">
        <w:rPr>
          <w:bCs/>
          <w:kern w:val="32"/>
        </w:rPr>
        <w:t xml:space="preserve">реализует стандартный </w:t>
      </w:r>
      <w:r w:rsidRPr="00A54316">
        <w:rPr>
          <w:bCs/>
          <w:kern w:val="32"/>
        </w:rPr>
        <w:t xml:space="preserve">протокол </w:t>
      </w:r>
      <w:proofErr w:type="spellStart"/>
      <w:r w:rsidRPr="00A54316">
        <w:rPr>
          <w:bCs/>
          <w:kern w:val="32"/>
        </w:rPr>
        <w:t>Modbus</w:t>
      </w:r>
      <w:proofErr w:type="spellEnd"/>
      <w:r w:rsidRPr="00A54316">
        <w:rPr>
          <w:bCs/>
          <w:kern w:val="32"/>
        </w:rPr>
        <w:t xml:space="preserve"> (ASCII</w:t>
      </w:r>
      <w:r w:rsidR="00DE1D67">
        <w:rPr>
          <w:bCs/>
          <w:kern w:val="32"/>
        </w:rPr>
        <w:t>,</w:t>
      </w:r>
      <w:r w:rsidRPr="00A54316">
        <w:rPr>
          <w:bCs/>
          <w:kern w:val="32"/>
        </w:rPr>
        <w:t xml:space="preserve"> </w:t>
      </w:r>
      <w:r w:rsidR="00DE1D67">
        <w:rPr>
          <w:bCs/>
          <w:kern w:val="32"/>
        </w:rPr>
        <w:t>л</w:t>
      </w:r>
      <w:r w:rsidRPr="00A54316">
        <w:rPr>
          <w:bCs/>
          <w:kern w:val="32"/>
        </w:rPr>
        <w:t>и</w:t>
      </w:r>
      <w:r w:rsidR="00DE1D67">
        <w:rPr>
          <w:bCs/>
          <w:kern w:val="32"/>
        </w:rPr>
        <w:t>бо</w:t>
      </w:r>
      <w:r w:rsidRPr="00A54316">
        <w:rPr>
          <w:bCs/>
          <w:kern w:val="32"/>
        </w:rPr>
        <w:t xml:space="preserve"> RTU).</w:t>
      </w:r>
      <w:bookmarkStart w:id="46" w:name="_Toc45791599"/>
      <w:bookmarkStart w:id="47" w:name="_Toc46307950"/>
      <w:r w:rsidR="00DE1D67">
        <w:rPr>
          <w:bCs/>
          <w:kern w:val="32"/>
        </w:rPr>
        <w:t xml:space="preserve"> </w:t>
      </w:r>
      <w:r w:rsidRPr="00A54316">
        <w:t xml:space="preserve">Выбор протокола </w:t>
      </w:r>
      <w:r w:rsidR="00DE1D67">
        <w:t xml:space="preserve">обмена </w:t>
      </w:r>
      <w:r w:rsidRPr="00A54316">
        <w:t>осуществляется при настройке прибора.</w:t>
      </w:r>
      <w:bookmarkEnd w:id="46"/>
      <w:bookmarkEnd w:id="47"/>
    </w:p>
    <w:p w14:paraId="0BFB5EC1" w14:textId="77777777" w:rsidR="00785DE9" w:rsidRPr="00A54316" w:rsidRDefault="00785DE9" w:rsidP="00785DE9">
      <w:pPr>
        <w:keepNext/>
        <w:ind w:firstLine="709"/>
        <w:jc w:val="both"/>
        <w:outlineLvl w:val="2"/>
        <w:rPr>
          <w:b/>
        </w:rPr>
      </w:pPr>
      <w:bookmarkStart w:id="48" w:name="_Toc45614274"/>
      <w:bookmarkStart w:id="49" w:name="_Toc45628781"/>
      <w:bookmarkStart w:id="50" w:name="_Toc45629000"/>
      <w:bookmarkStart w:id="51" w:name="_Toc45629698"/>
      <w:bookmarkStart w:id="52" w:name="_Toc45791250"/>
      <w:bookmarkStart w:id="53" w:name="_Toc129270392"/>
      <w:bookmarkStart w:id="54" w:name="_Toc45614276"/>
      <w:bookmarkStart w:id="55" w:name="_Toc45628783"/>
      <w:bookmarkStart w:id="56" w:name="_Toc45629002"/>
      <w:bookmarkStart w:id="57" w:name="_Toc45629700"/>
      <w:bookmarkStart w:id="58" w:name="_Toc45791252"/>
      <w:r w:rsidRPr="00A54316">
        <w:rPr>
          <w:b/>
        </w:rPr>
        <w:t>Подключение</w:t>
      </w:r>
      <w:bookmarkEnd w:id="48"/>
      <w:bookmarkEnd w:id="49"/>
      <w:bookmarkEnd w:id="50"/>
      <w:bookmarkEnd w:id="51"/>
      <w:bookmarkEnd w:id="52"/>
      <w:r>
        <w:rPr>
          <w:b/>
        </w:rPr>
        <w:t xml:space="preserve"> дополнительного (дублирующего) дисплея</w:t>
      </w:r>
      <w:bookmarkEnd w:id="53"/>
    </w:p>
    <w:p w14:paraId="456EBCBF" w14:textId="54CD360F" w:rsidR="00785DE9" w:rsidRPr="003A681A" w:rsidRDefault="00785DE9" w:rsidP="00785DE9">
      <w:pPr>
        <w:ind w:firstLine="567"/>
        <w:jc w:val="both"/>
        <w:outlineLvl w:val="2"/>
      </w:pPr>
      <w:bookmarkStart w:id="59" w:name="_Toc45614275"/>
      <w:bookmarkStart w:id="60" w:name="_Toc45628782"/>
      <w:bookmarkStart w:id="61" w:name="_Toc45629001"/>
      <w:bookmarkStart w:id="62" w:name="_Toc45629699"/>
      <w:bookmarkStart w:id="63" w:name="_Toc45791251"/>
      <w:bookmarkStart w:id="64" w:name="_Toc126074006"/>
      <w:bookmarkStart w:id="65" w:name="_Toc129270393"/>
      <w:r>
        <w:t>Дублирующий дисплей может быть подключен к прибору либо по интерфейсу</w:t>
      </w:r>
      <w:r w:rsidRPr="00A54316">
        <w:t xml:space="preserve"> RS</w:t>
      </w:r>
      <w:r>
        <w:t xml:space="preserve">232, либо по интерфейсу </w:t>
      </w:r>
      <w:r w:rsidRPr="00A54316">
        <w:t>RS485</w:t>
      </w:r>
      <w:r>
        <w:t>.</w:t>
      </w:r>
      <w:r w:rsidRPr="00A54316">
        <w:t xml:space="preserve"> </w:t>
      </w:r>
      <w:r>
        <w:t xml:space="preserve">В обоих случаях для подключения используется двухпроводный кабель. При подключении по </w:t>
      </w:r>
      <w:r>
        <w:rPr>
          <w:lang w:val="en-US"/>
        </w:rPr>
        <w:t>RS</w:t>
      </w:r>
      <w:r w:rsidRPr="00016032">
        <w:t xml:space="preserve">232 </w:t>
      </w:r>
      <w:r>
        <w:t>у</w:t>
      </w:r>
      <w:r w:rsidRPr="00A54316">
        <w:t xml:space="preserve">даление </w:t>
      </w:r>
      <w:r>
        <w:t xml:space="preserve">дисплея от прибора </w:t>
      </w:r>
      <w:r w:rsidRPr="00A54316">
        <w:t>может достигать 100 м</w:t>
      </w:r>
      <w:r>
        <w:t xml:space="preserve">, при использовании </w:t>
      </w:r>
      <w:r>
        <w:rPr>
          <w:lang w:val="en-US"/>
        </w:rPr>
        <w:t>RS</w:t>
      </w:r>
      <w:r w:rsidRPr="00016032">
        <w:t xml:space="preserve">485 </w:t>
      </w:r>
      <w:r>
        <w:t>у</w:t>
      </w:r>
      <w:r w:rsidRPr="00A54316">
        <w:t xml:space="preserve">даление </w:t>
      </w:r>
      <w:r>
        <w:t xml:space="preserve">дисплея от прибора </w:t>
      </w:r>
      <w:r w:rsidRPr="00A54316">
        <w:t>может достигать 1</w:t>
      </w:r>
      <w:r w:rsidRPr="00016032">
        <w:t>2</w:t>
      </w:r>
      <w:r w:rsidRPr="00A54316">
        <w:t>00 м.</w:t>
      </w:r>
      <w:bookmarkEnd w:id="59"/>
      <w:bookmarkEnd w:id="60"/>
      <w:bookmarkEnd w:id="61"/>
      <w:bookmarkEnd w:id="62"/>
      <w:bookmarkEnd w:id="63"/>
      <w:r w:rsidRPr="00016032">
        <w:t xml:space="preserve">  </w:t>
      </w:r>
      <w:r>
        <w:t>Для работы дублирующего дисплея настройки интерфейс</w:t>
      </w:r>
      <w:r w:rsidR="00DB340B">
        <w:t xml:space="preserve">а </w:t>
      </w:r>
      <w:r w:rsidR="00DB340B">
        <w:rPr>
          <w:lang w:val="en-US"/>
        </w:rPr>
        <w:t>RS</w:t>
      </w:r>
      <w:r w:rsidR="00DB340B" w:rsidRPr="0047485F">
        <w:t>485</w:t>
      </w:r>
      <w:r>
        <w:t xml:space="preserve"> должны быть следующие: </w:t>
      </w:r>
      <w:r w:rsidRPr="00A54316">
        <w:t xml:space="preserve">скорость обмена </w:t>
      </w:r>
      <w:r w:rsidR="00DB340B">
        <w:t>–</w:t>
      </w:r>
      <w:r w:rsidRPr="00A54316">
        <w:t xml:space="preserve"> 9600</w:t>
      </w:r>
      <w:r w:rsidR="00DB340B" w:rsidRPr="0047485F">
        <w:t xml:space="preserve">, </w:t>
      </w:r>
      <w:r w:rsidR="00DB340B">
        <w:t>п</w:t>
      </w:r>
      <w:r w:rsidR="003A681A">
        <w:t>ротокол обмена: «</w:t>
      </w:r>
      <w:proofErr w:type="spellStart"/>
      <w:r w:rsidR="003A681A">
        <w:rPr>
          <w:lang w:val="en-US"/>
        </w:rPr>
        <w:t>Str</w:t>
      </w:r>
      <w:proofErr w:type="spellEnd"/>
      <w:r w:rsidR="003A681A">
        <w:t>»</w:t>
      </w:r>
      <w:r w:rsidR="003A681A" w:rsidRPr="00016032">
        <w:t>.</w:t>
      </w:r>
      <w:r w:rsidR="00DB340B">
        <w:t xml:space="preserve"> Настройка интерфейса </w:t>
      </w:r>
      <w:r w:rsidR="00DB340B" w:rsidRPr="00A54316">
        <w:t>RS</w:t>
      </w:r>
      <w:r w:rsidR="00DB340B">
        <w:t xml:space="preserve">232 фиксирована: </w:t>
      </w:r>
      <w:r w:rsidR="00DB340B" w:rsidRPr="00A54316">
        <w:t xml:space="preserve">скорость обмена </w:t>
      </w:r>
      <w:r w:rsidR="00DB340B">
        <w:t>–</w:t>
      </w:r>
      <w:r w:rsidR="00DB340B" w:rsidRPr="00A54316">
        <w:t xml:space="preserve"> 9600</w:t>
      </w:r>
      <w:r w:rsidR="00DB340B" w:rsidRPr="0047485F">
        <w:t xml:space="preserve">, </w:t>
      </w:r>
      <w:r w:rsidR="00DB340B">
        <w:t>протокол обмена: «</w:t>
      </w:r>
      <w:proofErr w:type="spellStart"/>
      <w:r w:rsidR="00DB340B">
        <w:rPr>
          <w:lang w:val="en-US"/>
        </w:rPr>
        <w:t>Str</w:t>
      </w:r>
      <w:proofErr w:type="spellEnd"/>
      <w:r w:rsidR="00DB340B">
        <w:t>»</w:t>
      </w:r>
      <w:r w:rsidR="00DB340B" w:rsidRPr="00016032">
        <w:t>.</w:t>
      </w:r>
      <w:bookmarkEnd w:id="64"/>
      <w:bookmarkEnd w:id="65"/>
    </w:p>
    <w:p w14:paraId="444BD2CA" w14:textId="4268A56D" w:rsidR="00785DE9" w:rsidRPr="00A54316" w:rsidRDefault="00785DE9" w:rsidP="00785DE9">
      <w:pPr>
        <w:keepNext/>
        <w:ind w:firstLine="709"/>
        <w:jc w:val="both"/>
        <w:outlineLvl w:val="2"/>
        <w:rPr>
          <w:b/>
        </w:rPr>
      </w:pPr>
      <w:bookmarkStart w:id="66" w:name="_Toc129270394"/>
      <w:r w:rsidRPr="00A54316">
        <w:rPr>
          <w:b/>
        </w:rPr>
        <w:t>Подключение</w:t>
      </w:r>
      <w:r>
        <w:rPr>
          <w:b/>
        </w:rPr>
        <w:t xml:space="preserve"> </w:t>
      </w:r>
      <w:r w:rsidR="006748F7">
        <w:rPr>
          <w:b/>
        </w:rPr>
        <w:t>прибора к компьютеру</w:t>
      </w:r>
      <w:r w:rsidR="000D0115">
        <w:rPr>
          <w:b/>
        </w:rPr>
        <w:t xml:space="preserve"> или контроллерам автоматизации</w:t>
      </w:r>
      <w:bookmarkEnd w:id="66"/>
    </w:p>
    <w:p w14:paraId="79A99818" w14:textId="6FC6EF4E" w:rsidR="00BF32C4" w:rsidRPr="00BF32C4" w:rsidRDefault="00785DE9" w:rsidP="00785DE9">
      <w:pPr>
        <w:ind w:firstLine="567"/>
        <w:jc w:val="both"/>
        <w:outlineLvl w:val="2"/>
      </w:pPr>
      <w:bookmarkStart w:id="67" w:name="_Toc126074008"/>
      <w:bookmarkStart w:id="68" w:name="_Toc129270395"/>
      <w:r w:rsidRPr="00A54316">
        <w:t xml:space="preserve">Прибор </w:t>
      </w:r>
      <w:r w:rsidR="000D0115">
        <w:t xml:space="preserve">может быть подключен к компьютеру как при помощи интерфейса </w:t>
      </w:r>
      <w:r w:rsidR="000D0115">
        <w:rPr>
          <w:lang w:val="en-US"/>
        </w:rPr>
        <w:t>RS</w:t>
      </w:r>
      <w:r w:rsidR="000D0115" w:rsidRPr="00016032">
        <w:t xml:space="preserve">232, </w:t>
      </w:r>
      <w:r w:rsidR="000D0115">
        <w:t xml:space="preserve">так и по интерфейсу </w:t>
      </w:r>
      <w:r w:rsidR="000D0115">
        <w:rPr>
          <w:lang w:val="en-US"/>
        </w:rPr>
        <w:t>RS</w:t>
      </w:r>
      <w:r w:rsidR="000D0115" w:rsidRPr="00016032">
        <w:t>485</w:t>
      </w:r>
      <w:r w:rsidR="000D0115">
        <w:t>.</w:t>
      </w:r>
      <w:r w:rsidR="009B5D80">
        <w:t xml:space="preserve"> П</w:t>
      </w:r>
      <w:r w:rsidR="009B5D80" w:rsidRPr="00A54316">
        <w:t>одключ</w:t>
      </w:r>
      <w:r w:rsidR="009B5D80">
        <w:t>ение</w:t>
      </w:r>
      <w:r w:rsidR="009B5D80" w:rsidRPr="00A54316">
        <w:t xml:space="preserve"> к сети RS485</w:t>
      </w:r>
      <w:r w:rsidR="00BF32C4">
        <w:t xml:space="preserve"> осуществляется</w:t>
      </w:r>
      <w:r w:rsidR="009B5D80" w:rsidRPr="00A54316">
        <w:t xml:space="preserve"> при помощи двухпроводного кабеля. Рекомендуется использовать витую пару. Удаление прибора </w:t>
      </w:r>
      <w:r w:rsidR="00BF32C4">
        <w:t xml:space="preserve">от компьютера или контроллера </w:t>
      </w:r>
      <w:r w:rsidR="009B5D80" w:rsidRPr="00A54316">
        <w:t>может достигать 1200 м. На одну витую пару может быть подключено несколько разных приборов.</w:t>
      </w:r>
      <w:r w:rsidR="000D0115">
        <w:t xml:space="preserve"> </w:t>
      </w:r>
      <w:r w:rsidR="00BF32C4">
        <w:t xml:space="preserve">При подключении по </w:t>
      </w:r>
      <w:r w:rsidR="00BF32C4">
        <w:rPr>
          <w:lang w:val="en-US"/>
        </w:rPr>
        <w:t>RS</w:t>
      </w:r>
      <w:r w:rsidR="00BF32C4" w:rsidRPr="00016032">
        <w:t xml:space="preserve">232 </w:t>
      </w:r>
      <w:r w:rsidR="00BF32C4">
        <w:t>используется трёхпроводный кабель длинной до 100-150 м.</w:t>
      </w:r>
      <w:bookmarkEnd w:id="67"/>
      <w:bookmarkEnd w:id="68"/>
    </w:p>
    <w:p w14:paraId="0ACB72C5" w14:textId="5C18B3D8" w:rsidR="00A54316" w:rsidRDefault="009B5D80" w:rsidP="00BF32C4">
      <w:pPr>
        <w:ind w:firstLine="567"/>
        <w:jc w:val="both"/>
        <w:outlineLvl w:val="2"/>
      </w:pPr>
      <w:bookmarkStart w:id="69" w:name="_Toc126074009"/>
      <w:bookmarkStart w:id="70" w:name="_Toc129270396"/>
      <w:r w:rsidRPr="00A54316">
        <w:t>Обычные</w:t>
      </w:r>
      <w:r>
        <w:t>, не промышленные,</w:t>
      </w:r>
      <w:r w:rsidRPr="00A54316">
        <w:t xml:space="preserve"> компьютеры, как правило, не имеют порт</w:t>
      </w:r>
      <w:r>
        <w:t>ов</w:t>
      </w:r>
      <w:r w:rsidRPr="00A54316">
        <w:t xml:space="preserve"> для непосредственного подключения интерфейс</w:t>
      </w:r>
      <w:r>
        <w:t xml:space="preserve">ов </w:t>
      </w:r>
      <w:r w:rsidRPr="00A54316">
        <w:t>RS</w:t>
      </w:r>
      <w:r>
        <w:t>232 и</w:t>
      </w:r>
      <w:r w:rsidRPr="00A54316">
        <w:t xml:space="preserve"> RS485</w:t>
      </w:r>
      <w:r>
        <w:t>,</w:t>
      </w:r>
      <w:r w:rsidRPr="00A54316">
        <w:t xml:space="preserve"> </w:t>
      </w:r>
      <w:r>
        <w:t>поэтому</w:t>
      </w:r>
      <w:r w:rsidRPr="00A54316">
        <w:t xml:space="preserve"> </w:t>
      </w:r>
      <w:r>
        <w:t xml:space="preserve">подключение осуществляется к порту </w:t>
      </w:r>
      <w:r>
        <w:rPr>
          <w:lang w:val="en-US"/>
        </w:rPr>
        <w:t>USB</w:t>
      </w:r>
      <w:r w:rsidRPr="00016032">
        <w:t xml:space="preserve"> </w:t>
      </w:r>
      <w:r>
        <w:t xml:space="preserve">через соответствующий преобразователь </w:t>
      </w:r>
      <w:r w:rsidRPr="00A54316">
        <w:t>(конвертер)</w:t>
      </w:r>
      <w:r>
        <w:t>:</w:t>
      </w:r>
      <w:r w:rsidRPr="00A54316">
        <w:t xml:space="preserve"> RS485</w:t>
      </w:r>
      <w:r>
        <w:t>-</w:t>
      </w:r>
      <w:r w:rsidRPr="00A54316">
        <w:t>USB</w:t>
      </w:r>
      <w:r>
        <w:t xml:space="preserve"> либо </w:t>
      </w:r>
      <w:r w:rsidRPr="00A54316">
        <w:t>RS</w:t>
      </w:r>
      <w:r>
        <w:t>232-</w:t>
      </w:r>
      <w:r w:rsidRPr="00A54316">
        <w:t>USB.  При использовании конвертера на компьютер устанавливается соответствующий драйвер, который создаёт в системе виртуальный СОМ-порт, с которым в дальнейшем работает ПО.</w:t>
      </w:r>
      <w:bookmarkEnd w:id="54"/>
      <w:bookmarkEnd w:id="55"/>
      <w:bookmarkEnd w:id="56"/>
      <w:bookmarkEnd w:id="57"/>
      <w:bookmarkEnd w:id="58"/>
      <w:bookmarkEnd w:id="69"/>
      <w:bookmarkEnd w:id="70"/>
    </w:p>
    <w:p w14:paraId="7B0EF427" w14:textId="20419094" w:rsidR="00A54316" w:rsidRDefault="00BF32C4" w:rsidP="00BF32C4">
      <w:pPr>
        <w:ind w:firstLine="567"/>
        <w:jc w:val="both"/>
        <w:outlineLvl w:val="2"/>
      </w:pPr>
      <w:bookmarkStart w:id="71" w:name="_Toc126074010"/>
      <w:bookmarkStart w:id="72" w:name="_Toc129270397"/>
      <w:r>
        <w:t>Для работы с компьютером или с контроллером настройки интерфейсов (скорость обмена, формат данных) должны совпадать с соответствующими настройками в компьютере (контроллере).</w:t>
      </w:r>
      <w:bookmarkStart w:id="73" w:name="_Toc45614269"/>
      <w:bookmarkStart w:id="74" w:name="_Toc45628776"/>
      <w:bookmarkStart w:id="75" w:name="_Toc45628995"/>
      <w:bookmarkStart w:id="76" w:name="_Toc45629693"/>
      <w:bookmarkStart w:id="77" w:name="_Toc45791245"/>
      <w:r>
        <w:t xml:space="preserve"> Дополнительно, д</w:t>
      </w:r>
      <w:r w:rsidR="00A54316" w:rsidRPr="00A54316">
        <w:t xml:space="preserve">ля работы в сети RS485 по протоколу MODBUS, в приборе необходимо задать </w:t>
      </w:r>
      <w:bookmarkEnd w:id="73"/>
      <w:bookmarkEnd w:id="74"/>
      <w:bookmarkEnd w:id="75"/>
      <w:bookmarkEnd w:id="76"/>
      <w:bookmarkEnd w:id="77"/>
      <w:r>
        <w:t>сетевой адрес.</w:t>
      </w:r>
      <w:bookmarkStart w:id="78" w:name="_Toc45614271"/>
      <w:bookmarkStart w:id="79" w:name="_Toc45628778"/>
      <w:bookmarkStart w:id="80" w:name="_Toc45628997"/>
      <w:bookmarkStart w:id="81" w:name="_Toc45629695"/>
      <w:bookmarkStart w:id="82" w:name="_Toc45791247"/>
      <w:r>
        <w:t xml:space="preserve"> </w:t>
      </w:r>
      <w:r w:rsidR="00A54316" w:rsidRPr="00BF32C4">
        <w:rPr>
          <w:bCs/>
        </w:rPr>
        <w:t>Сетевой адрес</w:t>
      </w:r>
      <w:r w:rsidR="00A54316" w:rsidRPr="00A54316">
        <w:t xml:space="preserve"> - это число от 1 до 25</w:t>
      </w:r>
      <w:r>
        <w:t>4</w:t>
      </w:r>
      <w:r w:rsidR="00A54316" w:rsidRPr="00A54316">
        <w:t>, которое является идентификатором данного прибора.  Каждый прибор должен иметь свой уникальный адрес, отличный от адресов других устройств, подключенных к одной сети RS485.</w:t>
      </w:r>
      <w:bookmarkEnd w:id="71"/>
      <w:bookmarkEnd w:id="72"/>
      <w:bookmarkEnd w:id="78"/>
      <w:bookmarkEnd w:id="79"/>
      <w:bookmarkEnd w:id="80"/>
      <w:bookmarkEnd w:id="81"/>
      <w:bookmarkEnd w:id="82"/>
    </w:p>
    <w:p w14:paraId="0E544E04" w14:textId="5341B789" w:rsidR="008056C4" w:rsidRPr="008056C4" w:rsidRDefault="008056C4" w:rsidP="00BF32C4">
      <w:pPr>
        <w:ind w:firstLine="567"/>
        <w:jc w:val="both"/>
        <w:outlineLvl w:val="2"/>
        <w:rPr>
          <w:b/>
          <w:bCs/>
        </w:rPr>
      </w:pPr>
      <w:bookmarkStart w:id="83" w:name="_Toc129270398"/>
      <w:r w:rsidRPr="008056C4">
        <w:rPr>
          <w:b/>
          <w:bCs/>
        </w:rPr>
        <w:t>Выбор протокола обмена</w:t>
      </w:r>
      <w:bookmarkEnd w:id="83"/>
    </w:p>
    <w:p w14:paraId="6742BE76" w14:textId="2382ECF0" w:rsidR="003A681A" w:rsidRDefault="003A681A" w:rsidP="00BF32C4">
      <w:pPr>
        <w:ind w:firstLine="567"/>
        <w:jc w:val="both"/>
        <w:outlineLvl w:val="2"/>
      </w:pPr>
      <w:bookmarkStart w:id="84" w:name="_Toc126074012"/>
      <w:bookmarkStart w:id="85" w:name="_Toc129270399"/>
      <w:r>
        <w:t>Выбор протокола обмена зависит от оборудования, к которому подключается прибор, и от установленного на этом оборудовании программного обеспечения. Как правило, при подключении к компьютеру и работе с весовыми программами, например, с ПО «</w:t>
      </w:r>
      <w:proofErr w:type="spellStart"/>
      <w:r>
        <w:t>Уралвес</w:t>
      </w:r>
      <w:proofErr w:type="spellEnd"/>
      <w:r>
        <w:t>-Авто», используется протокол «</w:t>
      </w:r>
      <w:proofErr w:type="spellStart"/>
      <w:r>
        <w:rPr>
          <w:lang w:val="en-US"/>
        </w:rPr>
        <w:t>Str</w:t>
      </w:r>
      <w:proofErr w:type="spellEnd"/>
      <w:r>
        <w:t>».</w:t>
      </w:r>
      <w:r w:rsidRPr="00016032">
        <w:t xml:space="preserve"> </w:t>
      </w:r>
      <w:r w:rsidR="006A3AD6">
        <w:t>При выборе этого протокола прибор выдаёт</w:t>
      </w:r>
      <w:r w:rsidR="0050404B">
        <w:t xml:space="preserve"> измеренное и отображаемое на дисплее прибора значение</w:t>
      </w:r>
      <w:r w:rsidR="006A3AD6">
        <w:t xml:space="preserve"> в </w:t>
      </w:r>
      <w:r w:rsidR="0050404B">
        <w:t>виде</w:t>
      </w:r>
      <w:r w:rsidR="006A3AD6">
        <w:t xml:space="preserve"> поток</w:t>
      </w:r>
      <w:r w:rsidR="0050404B">
        <w:t>а</w:t>
      </w:r>
      <w:r w:rsidR="006A3AD6">
        <w:t xml:space="preserve"> данных</w:t>
      </w:r>
      <w:r w:rsidR="0050404B">
        <w:t xml:space="preserve"> следующего формата: знак «равно» (=) и последовательность цифр (</w:t>
      </w:r>
      <w:r w:rsidR="000D1193">
        <w:t xml:space="preserve">7 знаков, </w:t>
      </w:r>
      <w:r w:rsidR="0050404B">
        <w:t>включая десятичную точку), начиная с младшей цифры, т.е. – справа-налево. Например, значение 250.5 будет передано как «=5.05200».</w:t>
      </w:r>
      <w:bookmarkEnd w:id="84"/>
      <w:bookmarkEnd w:id="85"/>
    </w:p>
    <w:p w14:paraId="70C86B62" w14:textId="20C5405A" w:rsidR="000D1193" w:rsidRDefault="000D1193" w:rsidP="00BF32C4">
      <w:pPr>
        <w:ind w:firstLine="567"/>
        <w:jc w:val="both"/>
        <w:outlineLvl w:val="2"/>
      </w:pPr>
      <w:bookmarkStart w:id="86" w:name="_Toc126074013"/>
      <w:bookmarkStart w:id="87" w:name="_Toc129270400"/>
      <w:r>
        <w:t>Для работы с контроллерами и системами автоматизации как правило используется</w:t>
      </w:r>
      <w:r w:rsidRPr="00016032">
        <w:t xml:space="preserve"> </w:t>
      </w:r>
      <w:r>
        <w:t xml:space="preserve">протокол </w:t>
      </w:r>
      <w:r>
        <w:rPr>
          <w:lang w:val="en-US"/>
        </w:rPr>
        <w:t>MODBUS</w:t>
      </w:r>
      <w:r>
        <w:t xml:space="preserve"> (</w:t>
      </w:r>
      <w:r>
        <w:rPr>
          <w:lang w:val="en-US"/>
        </w:rPr>
        <w:t>ASCII</w:t>
      </w:r>
      <w:r w:rsidRPr="00016032">
        <w:t xml:space="preserve"> </w:t>
      </w:r>
      <w:r>
        <w:t xml:space="preserve">или </w:t>
      </w:r>
      <w:r>
        <w:rPr>
          <w:lang w:val="en-US"/>
        </w:rPr>
        <w:t>RTU</w:t>
      </w:r>
      <w:r>
        <w:t>)</w:t>
      </w:r>
      <w:r w:rsidRPr="00016032">
        <w:t xml:space="preserve">. </w:t>
      </w:r>
      <w:r>
        <w:t xml:space="preserve">Описание этого протокола можно найти в соответствующей документации.  Список регистров протокола </w:t>
      </w:r>
      <w:r w:rsidRPr="00A54316">
        <w:t>MODBUS</w:t>
      </w:r>
      <w:r>
        <w:t xml:space="preserve"> приведён в следующей таблице:</w:t>
      </w:r>
      <w:bookmarkEnd w:id="86"/>
      <w:bookmarkEnd w:id="87"/>
    </w:p>
    <w:p w14:paraId="4A428DFE" w14:textId="764E262E" w:rsidR="003466D7" w:rsidRDefault="003466D7" w:rsidP="00BF32C4">
      <w:pPr>
        <w:ind w:firstLine="567"/>
        <w:jc w:val="both"/>
        <w:outlineLvl w:val="2"/>
      </w:pPr>
    </w:p>
    <w:p w14:paraId="1BDECA39" w14:textId="4D00A3C7" w:rsidR="003466D7" w:rsidRDefault="003466D7" w:rsidP="00BF32C4">
      <w:pPr>
        <w:ind w:firstLine="567"/>
        <w:jc w:val="both"/>
        <w:outlineLvl w:val="2"/>
      </w:pPr>
    </w:p>
    <w:p w14:paraId="2C97F68A" w14:textId="5CD9DF87" w:rsidR="003466D7" w:rsidRDefault="003466D7" w:rsidP="00BF32C4">
      <w:pPr>
        <w:ind w:firstLine="567"/>
        <w:jc w:val="both"/>
        <w:outlineLvl w:val="2"/>
      </w:pPr>
    </w:p>
    <w:p w14:paraId="2D611E41" w14:textId="01D25FC9" w:rsidR="003466D7" w:rsidRDefault="003466D7" w:rsidP="00BF32C4">
      <w:pPr>
        <w:ind w:firstLine="567"/>
        <w:jc w:val="both"/>
        <w:outlineLvl w:val="2"/>
      </w:pPr>
    </w:p>
    <w:p w14:paraId="7EB15006" w14:textId="7357E440" w:rsidR="003466D7" w:rsidRDefault="003466D7" w:rsidP="00BF32C4">
      <w:pPr>
        <w:ind w:firstLine="567"/>
        <w:jc w:val="both"/>
        <w:outlineLvl w:val="2"/>
      </w:pPr>
    </w:p>
    <w:p w14:paraId="0DDC5594" w14:textId="58CBB8A6" w:rsidR="003466D7" w:rsidRDefault="003466D7" w:rsidP="00BF32C4">
      <w:pPr>
        <w:ind w:firstLine="567"/>
        <w:jc w:val="both"/>
        <w:outlineLvl w:val="2"/>
      </w:pPr>
    </w:p>
    <w:p w14:paraId="1A77A6C0" w14:textId="7B44E38C" w:rsidR="003466D7" w:rsidRDefault="003466D7" w:rsidP="00BF32C4">
      <w:pPr>
        <w:ind w:firstLine="567"/>
        <w:jc w:val="both"/>
        <w:outlineLvl w:val="2"/>
      </w:pPr>
    </w:p>
    <w:p w14:paraId="1CDA5CDC" w14:textId="00292616" w:rsidR="003466D7" w:rsidRDefault="003466D7" w:rsidP="00BF32C4">
      <w:pPr>
        <w:ind w:firstLine="567"/>
        <w:jc w:val="both"/>
        <w:outlineLvl w:val="2"/>
      </w:pPr>
    </w:p>
    <w:p w14:paraId="45A6DC61" w14:textId="77777777" w:rsidR="003466D7" w:rsidRPr="000D1193" w:rsidRDefault="003466D7" w:rsidP="00BF32C4">
      <w:pPr>
        <w:ind w:firstLine="567"/>
        <w:jc w:val="both"/>
        <w:outlineLvl w:val="2"/>
      </w:pPr>
    </w:p>
    <w:p w14:paraId="3DF87539" w14:textId="7D9A8B9E" w:rsidR="00A54316" w:rsidRPr="00A54316" w:rsidRDefault="00A54316" w:rsidP="000D1193">
      <w:pPr>
        <w:keepNext/>
        <w:ind w:firstLine="567"/>
        <w:jc w:val="both"/>
        <w:outlineLvl w:val="2"/>
        <w:rPr>
          <w:i/>
          <w:noProof/>
        </w:rPr>
      </w:pPr>
      <w:r w:rsidRPr="00A54316">
        <w:t xml:space="preserve"> </w:t>
      </w:r>
    </w:p>
    <w:p w14:paraId="2B8971C2" w14:textId="77777777" w:rsidR="0021429F" w:rsidRDefault="003466D7" w:rsidP="003466D7">
      <w:pPr>
        <w:rPr>
          <w:i/>
          <w:noProof/>
        </w:rPr>
      </w:pPr>
      <w:r>
        <w:rPr>
          <w:i/>
          <w:noProof/>
        </w:rPr>
        <w:t xml:space="preserve">                </w:t>
      </w:r>
    </w:p>
    <w:p w14:paraId="5A38778C" w14:textId="52DDEEC0" w:rsidR="003466D7" w:rsidRDefault="0021429F" w:rsidP="003466D7">
      <w:pPr>
        <w:rPr>
          <w:i/>
        </w:rPr>
      </w:pPr>
      <w:r>
        <w:rPr>
          <w:i/>
          <w:noProof/>
        </w:rPr>
        <w:br w:type="page"/>
      </w:r>
      <w:r w:rsidR="003466D7">
        <w:rPr>
          <w:i/>
          <w:noProof/>
        </w:rPr>
        <w:lastRenderedPageBreak/>
        <w:t xml:space="preserve">Таблица 1. Значения регистров протокола </w:t>
      </w:r>
      <w:r w:rsidR="003466D7">
        <w:rPr>
          <w:i/>
          <w:noProof/>
          <w:lang w:val="en-US"/>
        </w:rPr>
        <w:t>Modbus</w:t>
      </w:r>
    </w:p>
    <w:tbl>
      <w:tblPr>
        <w:tblW w:w="8972" w:type="dxa"/>
        <w:jc w:val="center"/>
        <w:tblLook w:val="04A0" w:firstRow="1" w:lastRow="0" w:firstColumn="1" w:lastColumn="0" w:noHBand="0" w:noVBand="1"/>
      </w:tblPr>
      <w:tblGrid>
        <w:gridCol w:w="1961"/>
        <w:gridCol w:w="2126"/>
        <w:gridCol w:w="4885"/>
      </w:tblGrid>
      <w:tr w:rsidR="003466D7" w:rsidRPr="003466D7" w14:paraId="1BB2EF1D" w14:textId="77777777" w:rsidTr="00F469D6">
        <w:trPr>
          <w:trHeight w:val="227"/>
          <w:jc w:val="center"/>
        </w:trPr>
        <w:tc>
          <w:tcPr>
            <w:tcW w:w="1961" w:type="dxa"/>
            <w:tcBorders>
              <w:top w:val="single" w:sz="4" w:space="0" w:color="auto"/>
              <w:left w:val="single" w:sz="4" w:space="0" w:color="auto"/>
              <w:bottom w:val="single" w:sz="4" w:space="0" w:color="auto"/>
              <w:right w:val="single" w:sz="4" w:space="0" w:color="auto"/>
            </w:tcBorders>
            <w:noWrap/>
            <w:hideMark/>
          </w:tcPr>
          <w:p w14:paraId="434F2055" w14:textId="77777777" w:rsidR="003466D7" w:rsidRDefault="003466D7">
            <w:pPr>
              <w:spacing w:line="256" w:lineRule="auto"/>
              <w:jc w:val="center"/>
              <w:rPr>
                <w:sz w:val="28"/>
                <w:szCs w:val="28"/>
                <w:lang w:eastAsia="en-US"/>
              </w:rPr>
            </w:pPr>
            <w:r>
              <w:rPr>
                <w:sz w:val="28"/>
                <w:szCs w:val="28"/>
                <w:lang w:eastAsia="en-US"/>
              </w:rPr>
              <w:t>Адрес</w:t>
            </w:r>
          </w:p>
        </w:tc>
        <w:tc>
          <w:tcPr>
            <w:tcW w:w="2126" w:type="dxa"/>
            <w:tcBorders>
              <w:top w:val="single" w:sz="4" w:space="0" w:color="auto"/>
              <w:left w:val="nil"/>
              <w:bottom w:val="single" w:sz="4" w:space="0" w:color="auto"/>
              <w:right w:val="single" w:sz="4" w:space="0" w:color="auto"/>
            </w:tcBorders>
            <w:noWrap/>
            <w:vAlign w:val="bottom"/>
            <w:hideMark/>
          </w:tcPr>
          <w:p w14:paraId="4D983AFD" w14:textId="77777777" w:rsidR="003466D7" w:rsidRDefault="003466D7">
            <w:pPr>
              <w:spacing w:line="256" w:lineRule="auto"/>
              <w:jc w:val="center"/>
              <w:rPr>
                <w:sz w:val="28"/>
                <w:szCs w:val="28"/>
                <w:lang w:eastAsia="en-US"/>
              </w:rPr>
            </w:pPr>
            <w:r>
              <w:rPr>
                <w:sz w:val="28"/>
                <w:szCs w:val="28"/>
                <w:lang w:eastAsia="en-US"/>
              </w:rPr>
              <w:t>Доступ</w:t>
            </w:r>
          </w:p>
        </w:tc>
        <w:tc>
          <w:tcPr>
            <w:tcW w:w="4885" w:type="dxa"/>
            <w:tcBorders>
              <w:top w:val="single" w:sz="4" w:space="0" w:color="auto"/>
              <w:left w:val="nil"/>
              <w:bottom w:val="single" w:sz="4" w:space="0" w:color="auto"/>
              <w:right w:val="single" w:sz="4" w:space="0" w:color="auto"/>
            </w:tcBorders>
            <w:noWrap/>
            <w:vAlign w:val="bottom"/>
            <w:hideMark/>
          </w:tcPr>
          <w:p w14:paraId="641BDB24" w14:textId="77777777" w:rsidR="003466D7" w:rsidRDefault="003466D7">
            <w:pPr>
              <w:spacing w:line="256" w:lineRule="auto"/>
              <w:jc w:val="center"/>
              <w:rPr>
                <w:sz w:val="28"/>
                <w:szCs w:val="28"/>
                <w:lang w:eastAsia="en-US"/>
              </w:rPr>
            </w:pPr>
            <w:r>
              <w:rPr>
                <w:sz w:val="28"/>
                <w:szCs w:val="28"/>
                <w:lang w:eastAsia="en-US"/>
              </w:rPr>
              <w:t>Назначение</w:t>
            </w:r>
          </w:p>
        </w:tc>
      </w:tr>
      <w:tr w:rsidR="003466D7" w:rsidRPr="003466D7" w14:paraId="615CA904" w14:textId="77777777" w:rsidTr="00F469D6">
        <w:trPr>
          <w:trHeight w:val="227"/>
          <w:jc w:val="center"/>
        </w:trPr>
        <w:tc>
          <w:tcPr>
            <w:tcW w:w="1961" w:type="dxa"/>
            <w:tcBorders>
              <w:top w:val="nil"/>
              <w:left w:val="single" w:sz="4" w:space="0" w:color="auto"/>
              <w:bottom w:val="single" w:sz="4" w:space="0" w:color="auto"/>
              <w:right w:val="single" w:sz="4" w:space="0" w:color="auto"/>
            </w:tcBorders>
            <w:noWrap/>
            <w:hideMark/>
          </w:tcPr>
          <w:p w14:paraId="3A8BE8C1" w14:textId="7620EB2F" w:rsidR="003466D7" w:rsidRDefault="003466D7" w:rsidP="006A6FF9">
            <w:pPr>
              <w:spacing w:line="256" w:lineRule="auto"/>
              <w:rPr>
                <w:sz w:val="28"/>
                <w:szCs w:val="28"/>
                <w:lang w:eastAsia="en-US"/>
              </w:rPr>
            </w:pPr>
            <w:r>
              <w:rPr>
                <w:sz w:val="28"/>
                <w:szCs w:val="28"/>
                <w:lang w:eastAsia="en-US"/>
              </w:rPr>
              <w:t>0000h</w:t>
            </w:r>
            <w:r w:rsidR="00CD7B56">
              <w:rPr>
                <w:sz w:val="28"/>
                <w:szCs w:val="28"/>
                <w:lang w:eastAsia="en-US"/>
              </w:rPr>
              <w:t xml:space="preserve"> - 0001h</w:t>
            </w:r>
          </w:p>
        </w:tc>
        <w:tc>
          <w:tcPr>
            <w:tcW w:w="2126" w:type="dxa"/>
            <w:tcBorders>
              <w:top w:val="nil"/>
              <w:left w:val="nil"/>
              <w:bottom w:val="single" w:sz="4" w:space="0" w:color="auto"/>
              <w:right w:val="single" w:sz="4" w:space="0" w:color="auto"/>
            </w:tcBorders>
            <w:noWrap/>
            <w:vAlign w:val="bottom"/>
            <w:hideMark/>
          </w:tcPr>
          <w:p w14:paraId="246CF6F4" w14:textId="77777777" w:rsidR="003466D7" w:rsidRDefault="003466D7">
            <w:pPr>
              <w:spacing w:line="256" w:lineRule="auto"/>
              <w:jc w:val="center"/>
              <w:rPr>
                <w:sz w:val="28"/>
                <w:szCs w:val="28"/>
                <w:lang w:eastAsia="en-US"/>
              </w:rPr>
            </w:pPr>
            <w:r>
              <w:rPr>
                <w:sz w:val="28"/>
                <w:szCs w:val="28"/>
                <w:lang w:eastAsia="en-US"/>
              </w:rPr>
              <w:t>чтение</w:t>
            </w:r>
          </w:p>
        </w:tc>
        <w:tc>
          <w:tcPr>
            <w:tcW w:w="4885" w:type="dxa"/>
            <w:tcBorders>
              <w:top w:val="nil"/>
              <w:left w:val="nil"/>
              <w:bottom w:val="single" w:sz="4" w:space="0" w:color="auto"/>
              <w:right w:val="single" w:sz="4" w:space="0" w:color="auto"/>
            </w:tcBorders>
            <w:noWrap/>
            <w:vAlign w:val="bottom"/>
            <w:hideMark/>
          </w:tcPr>
          <w:p w14:paraId="034AA305" w14:textId="5D55C455" w:rsidR="003466D7" w:rsidRDefault="00F469D6" w:rsidP="00BF251C">
            <w:pPr>
              <w:spacing w:line="256" w:lineRule="auto"/>
              <w:rPr>
                <w:sz w:val="28"/>
                <w:szCs w:val="28"/>
                <w:lang w:eastAsia="en-US"/>
              </w:rPr>
            </w:pPr>
            <w:r>
              <w:rPr>
                <w:sz w:val="28"/>
                <w:szCs w:val="28"/>
                <w:lang w:eastAsia="en-US"/>
              </w:rPr>
              <w:t>И</w:t>
            </w:r>
            <w:r w:rsidR="003466D7">
              <w:rPr>
                <w:sz w:val="28"/>
                <w:szCs w:val="28"/>
                <w:lang w:eastAsia="en-US"/>
              </w:rPr>
              <w:t>змеренное значение</w:t>
            </w:r>
            <w:r>
              <w:rPr>
                <w:sz w:val="28"/>
                <w:szCs w:val="28"/>
                <w:lang w:eastAsia="en-US"/>
              </w:rPr>
              <w:t xml:space="preserve"> веса</w:t>
            </w:r>
            <w:r w:rsidR="003466D7">
              <w:rPr>
                <w:sz w:val="28"/>
                <w:szCs w:val="28"/>
                <w:lang w:eastAsia="en-US"/>
              </w:rPr>
              <w:t xml:space="preserve"> (целое, </w:t>
            </w:r>
            <w:r w:rsidR="00CD7B56">
              <w:rPr>
                <w:sz w:val="28"/>
                <w:szCs w:val="28"/>
                <w:lang w:eastAsia="en-US"/>
              </w:rPr>
              <w:t>32</w:t>
            </w:r>
            <w:r w:rsidR="003466D7">
              <w:rPr>
                <w:sz w:val="28"/>
                <w:szCs w:val="28"/>
                <w:lang w:eastAsia="en-US"/>
              </w:rPr>
              <w:t xml:space="preserve"> бит)</w:t>
            </w:r>
          </w:p>
        </w:tc>
      </w:tr>
      <w:tr w:rsidR="003466D7" w:rsidRPr="003466D7" w14:paraId="2A223217" w14:textId="77777777" w:rsidTr="00F469D6">
        <w:trPr>
          <w:trHeight w:val="227"/>
          <w:jc w:val="center"/>
        </w:trPr>
        <w:tc>
          <w:tcPr>
            <w:tcW w:w="1961" w:type="dxa"/>
            <w:tcBorders>
              <w:top w:val="nil"/>
              <w:left w:val="single" w:sz="4" w:space="0" w:color="auto"/>
              <w:bottom w:val="single" w:sz="4" w:space="0" w:color="auto"/>
              <w:right w:val="single" w:sz="4" w:space="0" w:color="auto"/>
            </w:tcBorders>
            <w:noWrap/>
            <w:hideMark/>
          </w:tcPr>
          <w:p w14:paraId="3ACCF31F" w14:textId="77777777" w:rsidR="003466D7" w:rsidRDefault="003466D7" w:rsidP="006A6FF9">
            <w:pPr>
              <w:spacing w:line="256" w:lineRule="auto"/>
              <w:rPr>
                <w:sz w:val="28"/>
                <w:szCs w:val="28"/>
                <w:lang w:eastAsia="en-US"/>
              </w:rPr>
            </w:pPr>
            <w:r>
              <w:rPr>
                <w:sz w:val="28"/>
                <w:szCs w:val="28"/>
                <w:lang w:eastAsia="en-US"/>
              </w:rPr>
              <w:t>0010h</w:t>
            </w:r>
          </w:p>
        </w:tc>
        <w:tc>
          <w:tcPr>
            <w:tcW w:w="2126" w:type="dxa"/>
            <w:tcBorders>
              <w:top w:val="nil"/>
              <w:left w:val="nil"/>
              <w:bottom w:val="single" w:sz="4" w:space="0" w:color="auto"/>
              <w:right w:val="single" w:sz="4" w:space="0" w:color="auto"/>
            </w:tcBorders>
            <w:noWrap/>
            <w:vAlign w:val="bottom"/>
            <w:hideMark/>
          </w:tcPr>
          <w:p w14:paraId="6397AF9F" w14:textId="77777777" w:rsidR="003466D7" w:rsidRDefault="003466D7">
            <w:pPr>
              <w:spacing w:line="256" w:lineRule="auto"/>
              <w:jc w:val="center"/>
              <w:rPr>
                <w:sz w:val="28"/>
                <w:szCs w:val="28"/>
                <w:lang w:eastAsia="en-US"/>
              </w:rPr>
            </w:pPr>
            <w:r>
              <w:rPr>
                <w:sz w:val="28"/>
                <w:szCs w:val="28"/>
                <w:lang w:eastAsia="en-US"/>
              </w:rPr>
              <w:t>чтение</w:t>
            </w:r>
          </w:p>
        </w:tc>
        <w:tc>
          <w:tcPr>
            <w:tcW w:w="4885" w:type="dxa"/>
            <w:tcBorders>
              <w:top w:val="nil"/>
              <w:left w:val="nil"/>
              <w:bottom w:val="single" w:sz="4" w:space="0" w:color="auto"/>
              <w:right w:val="single" w:sz="4" w:space="0" w:color="auto"/>
            </w:tcBorders>
            <w:noWrap/>
            <w:vAlign w:val="bottom"/>
            <w:hideMark/>
          </w:tcPr>
          <w:p w14:paraId="4D394BEA" w14:textId="25DBACA1" w:rsidR="003466D7" w:rsidRDefault="00F469D6" w:rsidP="00BF251C">
            <w:pPr>
              <w:spacing w:line="256" w:lineRule="auto"/>
              <w:rPr>
                <w:sz w:val="28"/>
                <w:szCs w:val="28"/>
                <w:lang w:eastAsia="en-US"/>
              </w:rPr>
            </w:pPr>
            <w:r>
              <w:rPr>
                <w:sz w:val="28"/>
                <w:szCs w:val="28"/>
                <w:lang w:eastAsia="en-US"/>
              </w:rPr>
              <w:t>П</w:t>
            </w:r>
            <w:r w:rsidR="003466D7">
              <w:rPr>
                <w:sz w:val="28"/>
                <w:szCs w:val="28"/>
                <w:lang w:eastAsia="en-US"/>
              </w:rPr>
              <w:t xml:space="preserve">озиция </w:t>
            </w:r>
            <w:r>
              <w:rPr>
                <w:sz w:val="28"/>
                <w:szCs w:val="28"/>
                <w:lang w:eastAsia="en-US"/>
              </w:rPr>
              <w:t xml:space="preserve">десятичной </w:t>
            </w:r>
            <w:r w:rsidR="003466D7">
              <w:rPr>
                <w:sz w:val="28"/>
                <w:szCs w:val="28"/>
                <w:lang w:eastAsia="en-US"/>
              </w:rPr>
              <w:t xml:space="preserve">точки </w:t>
            </w:r>
          </w:p>
        </w:tc>
      </w:tr>
      <w:tr w:rsidR="003466D7" w:rsidRPr="003466D7" w14:paraId="1DCE3265" w14:textId="77777777" w:rsidTr="00F469D6">
        <w:trPr>
          <w:trHeight w:val="227"/>
          <w:jc w:val="center"/>
        </w:trPr>
        <w:tc>
          <w:tcPr>
            <w:tcW w:w="1961" w:type="dxa"/>
            <w:tcBorders>
              <w:top w:val="nil"/>
              <w:left w:val="single" w:sz="4" w:space="0" w:color="auto"/>
              <w:bottom w:val="single" w:sz="4" w:space="0" w:color="auto"/>
              <w:right w:val="single" w:sz="4" w:space="0" w:color="auto"/>
            </w:tcBorders>
            <w:noWrap/>
            <w:hideMark/>
          </w:tcPr>
          <w:p w14:paraId="7CE86D46" w14:textId="4C958055" w:rsidR="003466D7" w:rsidRDefault="00CD7B56" w:rsidP="006A6FF9">
            <w:pPr>
              <w:spacing w:line="256" w:lineRule="auto"/>
              <w:rPr>
                <w:sz w:val="28"/>
                <w:szCs w:val="28"/>
                <w:lang w:eastAsia="en-US"/>
              </w:rPr>
            </w:pPr>
            <w:r>
              <w:rPr>
                <w:sz w:val="28"/>
                <w:szCs w:val="28"/>
                <w:lang w:eastAsia="en-US"/>
              </w:rPr>
              <w:t>0020h - 0021h</w:t>
            </w:r>
          </w:p>
        </w:tc>
        <w:tc>
          <w:tcPr>
            <w:tcW w:w="2126" w:type="dxa"/>
            <w:tcBorders>
              <w:top w:val="nil"/>
              <w:left w:val="nil"/>
              <w:bottom w:val="single" w:sz="4" w:space="0" w:color="auto"/>
              <w:right w:val="single" w:sz="4" w:space="0" w:color="auto"/>
            </w:tcBorders>
            <w:noWrap/>
            <w:hideMark/>
          </w:tcPr>
          <w:p w14:paraId="7BB51D39" w14:textId="77777777" w:rsidR="003466D7" w:rsidRDefault="003466D7">
            <w:pPr>
              <w:spacing w:line="256" w:lineRule="auto"/>
              <w:jc w:val="center"/>
              <w:rPr>
                <w:sz w:val="28"/>
                <w:szCs w:val="28"/>
                <w:lang w:eastAsia="en-US"/>
              </w:rPr>
            </w:pPr>
            <w:r>
              <w:rPr>
                <w:sz w:val="28"/>
                <w:szCs w:val="28"/>
                <w:lang w:eastAsia="en-US"/>
              </w:rPr>
              <w:t>чтение/запись</w:t>
            </w:r>
          </w:p>
        </w:tc>
        <w:tc>
          <w:tcPr>
            <w:tcW w:w="4885" w:type="dxa"/>
            <w:tcBorders>
              <w:top w:val="nil"/>
              <w:left w:val="nil"/>
              <w:bottom w:val="single" w:sz="4" w:space="0" w:color="auto"/>
              <w:right w:val="single" w:sz="4" w:space="0" w:color="auto"/>
            </w:tcBorders>
            <w:noWrap/>
            <w:vAlign w:val="bottom"/>
            <w:hideMark/>
          </w:tcPr>
          <w:p w14:paraId="1DFAD65C" w14:textId="77777777" w:rsidR="000843BC" w:rsidRDefault="00BF251C" w:rsidP="00BF251C">
            <w:pPr>
              <w:spacing w:line="256" w:lineRule="auto"/>
              <w:rPr>
                <w:sz w:val="28"/>
                <w:szCs w:val="28"/>
                <w:lang w:eastAsia="en-US"/>
              </w:rPr>
            </w:pPr>
            <w:r>
              <w:rPr>
                <w:sz w:val="28"/>
                <w:szCs w:val="28"/>
                <w:lang w:eastAsia="en-US"/>
              </w:rPr>
              <w:t xml:space="preserve">Чтение: </w:t>
            </w:r>
          </w:p>
          <w:p w14:paraId="3C22EA34" w14:textId="32113FE1" w:rsidR="00BF251C" w:rsidRDefault="00F469D6" w:rsidP="00BF251C">
            <w:pPr>
              <w:spacing w:line="256" w:lineRule="auto"/>
              <w:rPr>
                <w:sz w:val="28"/>
                <w:szCs w:val="28"/>
                <w:lang w:eastAsia="en-US"/>
              </w:rPr>
            </w:pPr>
            <w:r>
              <w:rPr>
                <w:sz w:val="28"/>
                <w:szCs w:val="28"/>
                <w:lang w:eastAsia="en-US"/>
              </w:rPr>
              <w:t>З</w:t>
            </w:r>
            <w:r w:rsidR="003466D7">
              <w:rPr>
                <w:sz w:val="28"/>
                <w:szCs w:val="28"/>
                <w:lang w:eastAsia="en-US"/>
              </w:rPr>
              <w:t xml:space="preserve">начение тары </w:t>
            </w:r>
            <w:r w:rsidR="00CD7B56">
              <w:rPr>
                <w:sz w:val="28"/>
                <w:szCs w:val="28"/>
                <w:lang w:eastAsia="en-US"/>
              </w:rPr>
              <w:t>(целое, 32 бит)</w:t>
            </w:r>
          </w:p>
          <w:p w14:paraId="068DBB2A" w14:textId="10E78141" w:rsidR="00BF251C" w:rsidRDefault="00BF251C" w:rsidP="00BF251C">
            <w:pPr>
              <w:spacing w:line="256" w:lineRule="auto"/>
              <w:rPr>
                <w:sz w:val="28"/>
                <w:szCs w:val="28"/>
                <w:lang w:eastAsia="en-US"/>
              </w:rPr>
            </w:pPr>
            <w:r>
              <w:rPr>
                <w:sz w:val="28"/>
                <w:szCs w:val="28"/>
                <w:lang w:eastAsia="en-US"/>
              </w:rPr>
              <w:t>Запись</w:t>
            </w:r>
            <w:r w:rsidR="00CD7B56">
              <w:rPr>
                <w:sz w:val="28"/>
                <w:szCs w:val="28"/>
                <w:lang w:eastAsia="en-US"/>
              </w:rPr>
              <w:t xml:space="preserve"> (регистр 0020h)</w:t>
            </w:r>
            <w:r>
              <w:rPr>
                <w:sz w:val="28"/>
                <w:szCs w:val="28"/>
                <w:lang w:eastAsia="en-US"/>
              </w:rPr>
              <w:t xml:space="preserve">: </w:t>
            </w:r>
          </w:p>
          <w:p w14:paraId="1133CA4C" w14:textId="77777777" w:rsidR="003466D7" w:rsidRDefault="00BF251C" w:rsidP="00BF251C">
            <w:pPr>
              <w:spacing w:line="256" w:lineRule="auto"/>
              <w:rPr>
                <w:sz w:val="28"/>
                <w:szCs w:val="28"/>
                <w:lang w:eastAsia="en-US"/>
              </w:rPr>
            </w:pPr>
            <w:r>
              <w:rPr>
                <w:sz w:val="28"/>
                <w:szCs w:val="28"/>
                <w:lang w:eastAsia="en-US"/>
              </w:rPr>
              <w:t>1 -</w:t>
            </w:r>
            <w:r w:rsidR="003466D7">
              <w:rPr>
                <w:sz w:val="28"/>
                <w:szCs w:val="28"/>
                <w:lang w:eastAsia="en-US"/>
              </w:rPr>
              <w:t xml:space="preserve"> установка </w:t>
            </w:r>
            <w:r>
              <w:rPr>
                <w:sz w:val="28"/>
                <w:szCs w:val="28"/>
                <w:lang w:eastAsia="en-US"/>
              </w:rPr>
              <w:t>тары</w:t>
            </w:r>
          </w:p>
          <w:p w14:paraId="6E2F0B37" w14:textId="215C0C3F" w:rsidR="00BF251C" w:rsidRDefault="00BF251C" w:rsidP="00BF251C">
            <w:pPr>
              <w:spacing w:line="256" w:lineRule="auto"/>
              <w:rPr>
                <w:sz w:val="28"/>
                <w:szCs w:val="28"/>
                <w:lang w:eastAsia="en-US"/>
              </w:rPr>
            </w:pPr>
            <w:r>
              <w:rPr>
                <w:sz w:val="28"/>
                <w:szCs w:val="28"/>
                <w:lang w:eastAsia="en-US"/>
              </w:rPr>
              <w:t>0 – сброс значения тары</w:t>
            </w:r>
          </w:p>
        </w:tc>
      </w:tr>
      <w:tr w:rsidR="003466D7" w:rsidRPr="003466D7" w14:paraId="5E855622" w14:textId="77777777" w:rsidTr="00F469D6">
        <w:trPr>
          <w:trHeight w:val="227"/>
          <w:jc w:val="center"/>
        </w:trPr>
        <w:tc>
          <w:tcPr>
            <w:tcW w:w="1961" w:type="dxa"/>
            <w:tcBorders>
              <w:top w:val="nil"/>
              <w:left w:val="single" w:sz="4" w:space="0" w:color="auto"/>
              <w:bottom w:val="single" w:sz="4" w:space="0" w:color="auto"/>
              <w:right w:val="single" w:sz="4" w:space="0" w:color="auto"/>
            </w:tcBorders>
            <w:noWrap/>
            <w:hideMark/>
          </w:tcPr>
          <w:p w14:paraId="0A701873" w14:textId="6EADA6E9" w:rsidR="003466D7" w:rsidRDefault="003466D7" w:rsidP="006A6FF9">
            <w:pPr>
              <w:spacing w:line="256" w:lineRule="auto"/>
              <w:rPr>
                <w:sz w:val="28"/>
                <w:szCs w:val="28"/>
                <w:lang w:eastAsia="en-US"/>
              </w:rPr>
            </w:pPr>
            <w:r>
              <w:rPr>
                <w:sz w:val="28"/>
                <w:szCs w:val="28"/>
                <w:lang w:eastAsia="en-US"/>
              </w:rPr>
              <w:t>00</w:t>
            </w:r>
            <w:r w:rsidR="000843BC">
              <w:rPr>
                <w:sz w:val="28"/>
                <w:szCs w:val="28"/>
                <w:lang w:eastAsia="en-US"/>
              </w:rPr>
              <w:t>3</w:t>
            </w:r>
            <w:r>
              <w:rPr>
                <w:sz w:val="28"/>
                <w:szCs w:val="28"/>
                <w:lang w:eastAsia="en-US"/>
              </w:rPr>
              <w:t>0h</w:t>
            </w:r>
            <w:r w:rsidR="00CD7B56">
              <w:rPr>
                <w:sz w:val="28"/>
                <w:szCs w:val="28"/>
                <w:lang w:eastAsia="en-US"/>
              </w:rPr>
              <w:t xml:space="preserve"> - 0031h</w:t>
            </w:r>
          </w:p>
        </w:tc>
        <w:tc>
          <w:tcPr>
            <w:tcW w:w="2126" w:type="dxa"/>
            <w:tcBorders>
              <w:top w:val="nil"/>
              <w:left w:val="nil"/>
              <w:bottom w:val="single" w:sz="4" w:space="0" w:color="auto"/>
              <w:right w:val="single" w:sz="4" w:space="0" w:color="auto"/>
            </w:tcBorders>
            <w:noWrap/>
            <w:hideMark/>
          </w:tcPr>
          <w:p w14:paraId="09669965" w14:textId="77777777" w:rsidR="003466D7" w:rsidRDefault="003466D7">
            <w:pPr>
              <w:spacing w:line="256" w:lineRule="auto"/>
              <w:jc w:val="center"/>
              <w:rPr>
                <w:sz w:val="28"/>
                <w:szCs w:val="28"/>
                <w:lang w:eastAsia="en-US"/>
              </w:rPr>
            </w:pPr>
            <w:r>
              <w:rPr>
                <w:sz w:val="28"/>
                <w:szCs w:val="28"/>
                <w:lang w:eastAsia="en-US"/>
              </w:rPr>
              <w:t>чтение/запись</w:t>
            </w:r>
          </w:p>
        </w:tc>
        <w:tc>
          <w:tcPr>
            <w:tcW w:w="4885" w:type="dxa"/>
            <w:tcBorders>
              <w:top w:val="nil"/>
              <w:left w:val="nil"/>
              <w:bottom w:val="single" w:sz="4" w:space="0" w:color="auto"/>
              <w:right w:val="single" w:sz="4" w:space="0" w:color="auto"/>
            </w:tcBorders>
            <w:noWrap/>
            <w:vAlign w:val="bottom"/>
            <w:hideMark/>
          </w:tcPr>
          <w:p w14:paraId="5746B819" w14:textId="7704B4E3" w:rsidR="000843BC" w:rsidRDefault="000843BC" w:rsidP="000843BC">
            <w:pPr>
              <w:spacing w:line="256" w:lineRule="auto"/>
              <w:rPr>
                <w:sz w:val="28"/>
                <w:szCs w:val="28"/>
                <w:lang w:eastAsia="en-US"/>
              </w:rPr>
            </w:pPr>
            <w:r>
              <w:rPr>
                <w:sz w:val="28"/>
                <w:szCs w:val="28"/>
                <w:lang w:eastAsia="en-US"/>
              </w:rPr>
              <w:t>Запись</w:t>
            </w:r>
            <w:r w:rsidR="00CD7B56">
              <w:rPr>
                <w:sz w:val="28"/>
                <w:szCs w:val="28"/>
                <w:lang w:eastAsia="en-US"/>
              </w:rPr>
              <w:t xml:space="preserve"> (регистр 0030h)</w:t>
            </w:r>
            <w:r>
              <w:rPr>
                <w:sz w:val="28"/>
                <w:szCs w:val="28"/>
                <w:lang w:eastAsia="en-US"/>
              </w:rPr>
              <w:t xml:space="preserve">: </w:t>
            </w:r>
          </w:p>
          <w:p w14:paraId="4F117411" w14:textId="2C8CA572" w:rsidR="000843BC" w:rsidRDefault="000843BC" w:rsidP="000843BC">
            <w:pPr>
              <w:spacing w:line="256" w:lineRule="auto"/>
              <w:rPr>
                <w:sz w:val="28"/>
                <w:szCs w:val="28"/>
                <w:lang w:eastAsia="en-US"/>
              </w:rPr>
            </w:pPr>
            <w:r>
              <w:rPr>
                <w:sz w:val="28"/>
                <w:szCs w:val="28"/>
                <w:lang w:eastAsia="en-US"/>
              </w:rPr>
              <w:t>1 – обнуление показаний</w:t>
            </w:r>
            <w:r w:rsidR="00F469D6">
              <w:rPr>
                <w:sz w:val="28"/>
                <w:szCs w:val="28"/>
                <w:lang w:eastAsia="en-US"/>
              </w:rPr>
              <w:t xml:space="preserve"> и сброс тары</w:t>
            </w:r>
          </w:p>
          <w:p w14:paraId="4C47FCCD" w14:textId="77777777" w:rsidR="000843BC" w:rsidRDefault="000843BC" w:rsidP="000843BC">
            <w:pPr>
              <w:spacing w:line="256" w:lineRule="auto"/>
              <w:rPr>
                <w:sz w:val="28"/>
                <w:szCs w:val="28"/>
                <w:lang w:eastAsia="en-US"/>
              </w:rPr>
            </w:pPr>
            <w:r>
              <w:rPr>
                <w:sz w:val="28"/>
                <w:szCs w:val="28"/>
                <w:lang w:eastAsia="en-US"/>
              </w:rPr>
              <w:t xml:space="preserve">Чтение: </w:t>
            </w:r>
          </w:p>
          <w:p w14:paraId="40177236" w14:textId="2096E6D5" w:rsidR="003466D7" w:rsidRDefault="00F469D6" w:rsidP="000843BC">
            <w:pPr>
              <w:spacing w:line="256" w:lineRule="auto"/>
              <w:rPr>
                <w:sz w:val="28"/>
                <w:szCs w:val="28"/>
                <w:lang w:eastAsia="en-US"/>
              </w:rPr>
            </w:pPr>
            <w:r>
              <w:rPr>
                <w:sz w:val="28"/>
                <w:szCs w:val="28"/>
                <w:lang w:eastAsia="en-US"/>
              </w:rPr>
              <w:t>З</w:t>
            </w:r>
            <w:r w:rsidR="000843BC">
              <w:rPr>
                <w:sz w:val="28"/>
                <w:szCs w:val="28"/>
                <w:lang w:eastAsia="en-US"/>
              </w:rPr>
              <w:t xml:space="preserve">начение нулевого уровня </w:t>
            </w:r>
            <w:r w:rsidR="00CD7B56">
              <w:rPr>
                <w:sz w:val="28"/>
                <w:szCs w:val="28"/>
                <w:lang w:eastAsia="en-US"/>
              </w:rPr>
              <w:t>(целое, 32 бит)</w:t>
            </w:r>
          </w:p>
        </w:tc>
      </w:tr>
      <w:tr w:rsidR="006A6FF9" w:rsidRPr="003466D7" w14:paraId="3D845118" w14:textId="77777777" w:rsidTr="00F469D6">
        <w:trPr>
          <w:trHeight w:val="227"/>
          <w:jc w:val="center"/>
        </w:trPr>
        <w:tc>
          <w:tcPr>
            <w:tcW w:w="1961" w:type="dxa"/>
            <w:tcBorders>
              <w:top w:val="nil"/>
              <w:left w:val="single" w:sz="4" w:space="0" w:color="auto"/>
              <w:bottom w:val="single" w:sz="4" w:space="0" w:color="auto"/>
              <w:right w:val="single" w:sz="4" w:space="0" w:color="auto"/>
            </w:tcBorders>
            <w:noWrap/>
            <w:hideMark/>
          </w:tcPr>
          <w:p w14:paraId="3C46525C" w14:textId="319E09F4" w:rsidR="006A6FF9" w:rsidRDefault="006A6FF9" w:rsidP="006A6FF9">
            <w:pPr>
              <w:spacing w:line="256" w:lineRule="auto"/>
              <w:rPr>
                <w:sz w:val="28"/>
                <w:szCs w:val="28"/>
                <w:lang w:eastAsia="en-US"/>
              </w:rPr>
            </w:pPr>
            <w:r>
              <w:rPr>
                <w:sz w:val="28"/>
                <w:szCs w:val="28"/>
                <w:lang w:eastAsia="en-US"/>
              </w:rPr>
              <w:t>0050h - 0051h</w:t>
            </w:r>
          </w:p>
        </w:tc>
        <w:tc>
          <w:tcPr>
            <w:tcW w:w="2126" w:type="dxa"/>
            <w:tcBorders>
              <w:top w:val="nil"/>
              <w:left w:val="nil"/>
              <w:bottom w:val="single" w:sz="4" w:space="0" w:color="auto"/>
              <w:right w:val="single" w:sz="4" w:space="0" w:color="auto"/>
            </w:tcBorders>
            <w:noWrap/>
            <w:hideMark/>
          </w:tcPr>
          <w:p w14:paraId="70D25E7F" w14:textId="096EB41A" w:rsidR="006A6FF9" w:rsidRDefault="006A6FF9" w:rsidP="006A6FF9">
            <w:pPr>
              <w:spacing w:line="256" w:lineRule="auto"/>
              <w:jc w:val="center"/>
              <w:rPr>
                <w:sz w:val="28"/>
                <w:szCs w:val="28"/>
                <w:lang w:eastAsia="en-US"/>
              </w:rPr>
            </w:pPr>
            <w:r>
              <w:rPr>
                <w:sz w:val="28"/>
                <w:szCs w:val="28"/>
                <w:lang w:eastAsia="en-US"/>
              </w:rPr>
              <w:t>Чтение</w:t>
            </w:r>
          </w:p>
        </w:tc>
        <w:tc>
          <w:tcPr>
            <w:tcW w:w="4885" w:type="dxa"/>
            <w:tcBorders>
              <w:top w:val="nil"/>
              <w:left w:val="nil"/>
              <w:bottom w:val="single" w:sz="4" w:space="0" w:color="auto"/>
              <w:right w:val="single" w:sz="4" w:space="0" w:color="auto"/>
            </w:tcBorders>
            <w:noWrap/>
            <w:vAlign w:val="bottom"/>
          </w:tcPr>
          <w:p w14:paraId="51802E7D" w14:textId="68D3F4CB" w:rsidR="006A6FF9" w:rsidRDefault="00F469D6" w:rsidP="006A6FF9">
            <w:pPr>
              <w:spacing w:line="256" w:lineRule="auto"/>
              <w:rPr>
                <w:sz w:val="28"/>
                <w:szCs w:val="28"/>
                <w:lang w:eastAsia="en-US"/>
              </w:rPr>
            </w:pPr>
            <w:r>
              <w:rPr>
                <w:sz w:val="28"/>
                <w:szCs w:val="28"/>
                <w:lang w:eastAsia="en-US"/>
              </w:rPr>
              <w:t>И</w:t>
            </w:r>
            <w:r w:rsidR="006A6FF9">
              <w:rPr>
                <w:sz w:val="28"/>
                <w:szCs w:val="28"/>
                <w:lang w:eastAsia="en-US"/>
              </w:rPr>
              <w:t>змеренное значение</w:t>
            </w:r>
            <w:r>
              <w:rPr>
                <w:sz w:val="28"/>
                <w:szCs w:val="28"/>
                <w:lang w:eastAsia="en-US"/>
              </w:rPr>
              <w:t xml:space="preserve"> веса без учёта дискретизации</w:t>
            </w:r>
            <w:r w:rsidR="006A6FF9">
              <w:rPr>
                <w:sz w:val="28"/>
                <w:szCs w:val="28"/>
                <w:lang w:eastAsia="en-US"/>
              </w:rPr>
              <w:t xml:space="preserve"> (</w:t>
            </w:r>
            <w:r>
              <w:rPr>
                <w:sz w:val="28"/>
                <w:szCs w:val="28"/>
                <w:lang w:eastAsia="en-US"/>
              </w:rPr>
              <w:t xml:space="preserve">формат </w:t>
            </w:r>
            <w:r w:rsidR="006A6FF9">
              <w:rPr>
                <w:sz w:val="28"/>
                <w:szCs w:val="28"/>
                <w:lang w:eastAsia="en-US"/>
              </w:rPr>
              <w:t xml:space="preserve">с плавающей точкой, тип </w:t>
            </w:r>
            <w:r w:rsidR="006A6FF9">
              <w:rPr>
                <w:sz w:val="28"/>
                <w:szCs w:val="28"/>
                <w:lang w:val="en-US" w:eastAsia="en-US"/>
              </w:rPr>
              <w:t>float</w:t>
            </w:r>
            <w:r w:rsidR="006A6FF9">
              <w:rPr>
                <w:sz w:val="28"/>
                <w:szCs w:val="28"/>
                <w:lang w:eastAsia="en-US"/>
              </w:rPr>
              <w:t>, 32 бит)</w:t>
            </w:r>
          </w:p>
        </w:tc>
      </w:tr>
      <w:tr w:rsidR="006A6FF9" w:rsidRPr="003466D7" w14:paraId="209E1CBB" w14:textId="77777777" w:rsidTr="00F469D6">
        <w:trPr>
          <w:trHeight w:val="227"/>
          <w:jc w:val="center"/>
        </w:trPr>
        <w:tc>
          <w:tcPr>
            <w:tcW w:w="1961" w:type="dxa"/>
            <w:tcBorders>
              <w:top w:val="nil"/>
              <w:left w:val="single" w:sz="4" w:space="0" w:color="auto"/>
              <w:bottom w:val="single" w:sz="4" w:space="0" w:color="auto"/>
              <w:right w:val="single" w:sz="4" w:space="0" w:color="auto"/>
            </w:tcBorders>
            <w:noWrap/>
            <w:hideMark/>
          </w:tcPr>
          <w:p w14:paraId="1827DDD6" w14:textId="5F9DA624" w:rsidR="006A6FF9" w:rsidRDefault="006A6FF9" w:rsidP="006A6FF9">
            <w:pPr>
              <w:spacing w:line="256" w:lineRule="auto"/>
              <w:rPr>
                <w:sz w:val="28"/>
                <w:szCs w:val="28"/>
                <w:lang w:eastAsia="en-US"/>
              </w:rPr>
            </w:pPr>
            <w:r>
              <w:rPr>
                <w:sz w:val="28"/>
                <w:szCs w:val="28"/>
                <w:lang w:eastAsia="en-US"/>
              </w:rPr>
              <w:t>0060h - 0061h</w:t>
            </w:r>
          </w:p>
        </w:tc>
        <w:tc>
          <w:tcPr>
            <w:tcW w:w="2126" w:type="dxa"/>
            <w:tcBorders>
              <w:top w:val="nil"/>
              <w:left w:val="nil"/>
              <w:bottom w:val="single" w:sz="4" w:space="0" w:color="auto"/>
              <w:right w:val="single" w:sz="4" w:space="0" w:color="auto"/>
            </w:tcBorders>
            <w:noWrap/>
            <w:hideMark/>
          </w:tcPr>
          <w:p w14:paraId="4C762598" w14:textId="19743DC6" w:rsidR="006A6FF9" w:rsidRDefault="006A6FF9" w:rsidP="006A6FF9">
            <w:pPr>
              <w:spacing w:line="256" w:lineRule="auto"/>
              <w:jc w:val="center"/>
              <w:rPr>
                <w:sz w:val="28"/>
                <w:szCs w:val="28"/>
                <w:lang w:eastAsia="en-US"/>
              </w:rPr>
            </w:pPr>
            <w:r>
              <w:rPr>
                <w:sz w:val="28"/>
                <w:szCs w:val="28"/>
                <w:lang w:eastAsia="en-US"/>
              </w:rPr>
              <w:t>Чтение</w:t>
            </w:r>
          </w:p>
        </w:tc>
        <w:tc>
          <w:tcPr>
            <w:tcW w:w="4885" w:type="dxa"/>
            <w:tcBorders>
              <w:top w:val="nil"/>
              <w:left w:val="nil"/>
              <w:bottom w:val="single" w:sz="4" w:space="0" w:color="auto"/>
              <w:right w:val="single" w:sz="4" w:space="0" w:color="auto"/>
            </w:tcBorders>
            <w:noWrap/>
            <w:vAlign w:val="bottom"/>
          </w:tcPr>
          <w:p w14:paraId="6B8D23AA" w14:textId="22B2A420" w:rsidR="006A6FF9" w:rsidRDefault="00F469D6" w:rsidP="006A6FF9">
            <w:pPr>
              <w:spacing w:line="256" w:lineRule="auto"/>
              <w:rPr>
                <w:sz w:val="28"/>
                <w:szCs w:val="28"/>
                <w:lang w:eastAsia="en-US"/>
              </w:rPr>
            </w:pPr>
            <w:r>
              <w:rPr>
                <w:sz w:val="28"/>
                <w:szCs w:val="28"/>
                <w:lang w:eastAsia="en-US"/>
              </w:rPr>
              <w:t>З</w:t>
            </w:r>
            <w:r w:rsidR="006A6FF9">
              <w:rPr>
                <w:sz w:val="28"/>
                <w:szCs w:val="28"/>
                <w:lang w:eastAsia="en-US"/>
              </w:rPr>
              <w:t>начение тары (</w:t>
            </w:r>
            <w:r>
              <w:rPr>
                <w:sz w:val="28"/>
                <w:szCs w:val="28"/>
                <w:lang w:eastAsia="en-US"/>
              </w:rPr>
              <w:t xml:space="preserve">формат </w:t>
            </w:r>
            <w:r w:rsidR="006A6FF9">
              <w:rPr>
                <w:sz w:val="28"/>
                <w:szCs w:val="28"/>
                <w:lang w:eastAsia="en-US"/>
              </w:rPr>
              <w:t xml:space="preserve">с плавающей точкой, тип </w:t>
            </w:r>
            <w:r w:rsidR="006A6FF9">
              <w:rPr>
                <w:sz w:val="28"/>
                <w:szCs w:val="28"/>
                <w:lang w:val="en-US" w:eastAsia="en-US"/>
              </w:rPr>
              <w:t>float</w:t>
            </w:r>
            <w:r w:rsidR="006A6FF9">
              <w:rPr>
                <w:sz w:val="28"/>
                <w:szCs w:val="28"/>
                <w:lang w:eastAsia="en-US"/>
              </w:rPr>
              <w:t>, 32 бит)</w:t>
            </w:r>
          </w:p>
        </w:tc>
      </w:tr>
      <w:tr w:rsidR="006A6FF9" w:rsidRPr="003466D7" w14:paraId="16966C1C" w14:textId="77777777" w:rsidTr="00F469D6">
        <w:trPr>
          <w:trHeight w:val="227"/>
          <w:jc w:val="center"/>
        </w:trPr>
        <w:tc>
          <w:tcPr>
            <w:tcW w:w="1961" w:type="dxa"/>
            <w:tcBorders>
              <w:top w:val="nil"/>
              <w:left w:val="single" w:sz="4" w:space="0" w:color="auto"/>
              <w:bottom w:val="single" w:sz="4" w:space="0" w:color="auto"/>
              <w:right w:val="single" w:sz="4" w:space="0" w:color="auto"/>
            </w:tcBorders>
            <w:noWrap/>
            <w:hideMark/>
          </w:tcPr>
          <w:p w14:paraId="6CC10208" w14:textId="1E800F16" w:rsidR="006A6FF9" w:rsidRDefault="006A6FF9" w:rsidP="006A6FF9">
            <w:pPr>
              <w:spacing w:line="256" w:lineRule="auto"/>
              <w:rPr>
                <w:sz w:val="28"/>
                <w:szCs w:val="28"/>
                <w:lang w:eastAsia="en-US"/>
              </w:rPr>
            </w:pPr>
            <w:r>
              <w:rPr>
                <w:sz w:val="28"/>
                <w:szCs w:val="28"/>
                <w:lang w:eastAsia="en-US"/>
              </w:rPr>
              <w:t>0100h - 0101h</w:t>
            </w:r>
          </w:p>
        </w:tc>
        <w:tc>
          <w:tcPr>
            <w:tcW w:w="2126" w:type="dxa"/>
            <w:tcBorders>
              <w:top w:val="nil"/>
              <w:left w:val="nil"/>
              <w:bottom w:val="single" w:sz="4" w:space="0" w:color="auto"/>
              <w:right w:val="single" w:sz="4" w:space="0" w:color="auto"/>
            </w:tcBorders>
            <w:noWrap/>
            <w:hideMark/>
          </w:tcPr>
          <w:p w14:paraId="4377CD6A" w14:textId="1DFEA704" w:rsidR="006A6FF9" w:rsidRDefault="006A6FF9" w:rsidP="006A6FF9">
            <w:pPr>
              <w:spacing w:line="256" w:lineRule="auto"/>
              <w:jc w:val="center"/>
              <w:rPr>
                <w:sz w:val="28"/>
                <w:szCs w:val="28"/>
                <w:lang w:eastAsia="en-US"/>
              </w:rPr>
            </w:pPr>
            <w:r>
              <w:rPr>
                <w:sz w:val="28"/>
                <w:szCs w:val="28"/>
                <w:lang w:eastAsia="en-US"/>
              </w:rPr>
              <w:t>Чтение</w:t>
            </w:r>
          </w:p>
        </w:tc>
        <w:tc>
          <w:tcPr>
            <w:tcW w:w="4885" w:type="dxa"/>
            <w:tcBorders>
              <w:top w:val="nil"/>
              <w:left w:val="nil"/>
              <w:bottom w:val="single" w:sz="4" w:space="0" w:color="auto"/>
              <w:right w:val="single" w:sz="4" w:space="0" w:color="auto"/>
            </w:tcBorders>
            <w:noWrap/>
            <w:vAlign w:val="bottom"/>
          </w:tcPr>
          <w:p w14:paraId="6610338C" w14:textId="7EEF66AB" w:rsidR="006A6FF9" w:rsidRDefault="006A6FF9" w:rsidP="006A6FF9">
            <w:pPr>
              <w:spacing w:line="256" w:lineRule="auto"/>
              <w:rPr>
                <w:sz w:val="28"/>
                <w:szCs w:val="28"/>
                <w:lang w:eastAsia="en-US"/>
              </w:rPr>
            </w:pPr>
            <w:r>
              <w:rPr>
                <w:sz w:val="28"/>
                <w:szCs w:val="28"/>
                <w:lang w:eastAsia="en-US"/>
              </w:rPr>
              <w:t>Значение АЦП (целое, 32 бит)</w:t>
            </w:r>
          </w:p>
        </w:tc>
      </w:tr>
      <w:tr w:rsidR="006A6FF9" w:rsidRPr="003466D7" w14:paraId="53726EA5" w14:textId="77777777" w:rsidTr="00F469D6">
        <w:trPr>
          <w:trHeight w:val="227"/>
          <w:jc w:val="center"/>
        </w:trPr>
        <w:tc>
          <w:tcPr>
            <w:tcW w:w="1961" w:type="dxa"/>
            <w:tcBorders>
              <w:top w:val="nil"/>
              <w:left w:val="single" w:sz="4" w:space="0" w:color="auto"/>
              <w:bottom w:val="single" w:sz="4" w:space="0" w:color="auto"/>
              <w:right w:val="single" w:sz="4" w:space="0" w:color="auto"/>
            </w:tcBorders>
            <w:noWrap/>
            <w:hideMark/>
          </w:tcPr>
          <w:p w14:paraId="23BE3761" w14:textId="25A06F16" w:rsidR="006A6FF9" w:rsidRDefault="006A6FF9" w:rsidP="006A6FF9">
            <w:pPr>
              <w:spacing w:line="256" w:lineRule="auto"/>
              <w:jc w:val="center"/>
              <w:rPr>
                <w:sz w:val="28"/>
                <w:szCs w:val="28"/>
                <w:lang w:eastAsia="en-US"/>
              </w:rPr>
            </w:pPr>
          </w:p>
        </w:tc>
        <w:tc>
          <w:tcPr>
            <w:tcW w:w="2126" w:type="dxa"/>
            <w:tcBorders>
              <w:top w:val="nil"/>
              <w:left w:val="nil"/>
              <w:bottom w:val="single" w:sz="4" w:space="0" w:color="auto"/>
              <w:right w:val="single" w:sz="4" w:space="0" w:color="auto"/>
            </w:tcBorders>
            <w:noWrap/>
            <w:vAlign w:val="bottom"/>
          </w:tcPr>
          <w:p w14:paraId="535F4979" w14:textId="1E760E79" w:rsidR="006A6FF9" w:rsidRDefault="006A6FF9" w:rsidP="006A6FF9">
            <w:pPr>
              <w:spacing w:line="256" w:lineRule="auto"/>
              <w:jc w:val="center"/>
              <w:rPr>
                <w:sz w:val="28"/>
                <w:szCs w:val="28"/>
                <w:lang w:eastAsia="en-US"/>
              </w:rPr>
            </w:pPr>
          </w:p>
        </w:tc>
        <w:tc>
          <w:tcPr>
            <w:tcW w:w="4885" w:type="dxa"/>
            <w:tcBorders>
              <w:top w:val="nil"/>
              <w:left w:val="nil"/>
              <w:bottom w:val="single" w:sz="4" w:space="0" w:color="auto"/>
              <w:right w:val="single" w:sz="4" w:space="0" w:color="auto"/>
            </w:tcBorders>
            <w:noWrap/>
            <w:vAlign w:val="bottom"/>
          </w:tcPr>
          <w:p w14:paraId="09927A81" w14:textId="16D25791" w:rsidR="006A6FF9" w:rsidRDefault="006A6FF9" w:rsidP="006A6FF9">
            <w:pPr>
              <w:spacing w:line="256" w:lineRule="auto"/>
              <w:rPr>
                <w:sz w:val="28"/>
                <w:szCs w:val="28"/>
                <w:lang w:eastAsia="en-US"/>
              </w:rPr>
            </w:pPr>
          </w:p>
        </w:tc>
      </w:tr>
    </w:tbl>
    <w:p w14:paraId="3AF44F32" w14:textId="77777777" w:rsidR="003466D7" w:rsidRDefault="003466D7" w:rsidP="003466D7"/>
    <w:p w14:paraId="47CABBF5" w14:textId="405E7429" w:rsidR="00A54316" w:rsidRDefault="00A54316" w:rsidP="00A54316"/>
    <w:p w14:paraId="67FC4C05" w14:textId="54FD3BF3" w:rsidR="005D38B5" w:rsidRDefault="005D38B5" w:rsidP="00A54316"/>
    <w:p w14:paraId="11F1B4D8" w14:textId="00B3749A" w:rsidR="005D38B5" w:rsidRDefault="005D38B5" w:rsidP="00A54316"/>
    <w:p w14:paraId="7F8CD8E9" w14:textId="52576C92" w:rsidR="005D38B5" w:rsidRDefault="005D38B5" w:rsidP="00A54316"/>
    <w:p w14:paraId="7EECF081" w14:textId="77777777" w:rsidR="004C2A79" w:rsidRDefault="004C2A79" w:rsidP="00A54316"/>
    <w:p w14:paraId="60EC014A" w14:textId="271D1C56" w:rsidR="005D38B5" w:rsidRDefault="005D38B5" w:rsidP="00A54316"/>
    <w:p w14:paraId="22D4C7E4" w14:textId="58053597" w:rsidR="0021429F" w:rsidRDefault="0021429F" w:rsidP="00A54316"/>
    <w:p w14:paraId="5AE5D1CC" w14:textId="77777777" w:rsidR="0021429F" w:rsidRPr="00A54316" w:rsidRDefault="0021429F" w:rsidP="00A54316"/>
    <w:p w14:paraId="78BAF04C" w14:textId="77777777" w:rsidR="0020371E" w:rsidRPr="00016032" w:rsidRDefault="0020371E" w:rsidP="00AE388C">
      <w:pPr>
        <w:pStyle w:val="30"/>
        <w:ind w:firstLine="0"/>
        <w:jc w:val="center"/>
      </w:pPr>
    </w:p>
    <w:p w14:paraId="36A17D8F" w14:textId="77777777" w:rsidR="0020371E" w:rsidRPr="00016032" w:rsidRDefault="0020371E" w:rsidP="00AE388C">
      <w:pPr>
        <w:pStyle w:val="30"/>
        <w:ind w:firstLine="0"/>
        <w:jc w:val="center"/>
      </w:pPr>
    </w:p>
    <w:p w14:paraId="6D571166" w14:textId="77777777" w:rsidR="0020371E" w:rsidRDefault="0020371E" w:rsidP="0020371E">
      <w:pPr>
        <w:ind w:firstLine="561"/>
        <w:jc w:val="both"/>
      </w:pPr>
    </w:p>
    <w:p w14:paraId="4043665F" w14:textId="3F977F7D" w:rsidR="0020371E" w:rsidRPr="00AC2F40" w:rsidRDefault="0020371E" w:rsidP="0020371E">
      <w:pPr>
        <w:ind w:firstLine="561"/>
        <w:jc w:val="both"/>
      </w:pPr>
      <w:r w:rsidRPr="00267B79">
        <w:t xml:space="preserve">Настоящее Руководство по эксплуатации (далее РЭ) распространяется на </w:t>
      </w:r>
      <w:r>
        <w:t>п</w:t>
      </w:r>
      <w:r w:rsidR="00243B8A">
        <w:t xml:space="preserve">риборы </w:t>
      </w:r>
      <w:proofErr w:type="spellStart"/>
      <w:r w:rsidR="00243B8A">
        <w:t>весоизмерительные</w:t>
      </w:r>
      <w:proofErr w:type="spellEnd"/>
      <w:r w:rsidR="00243B8A">
        <w:t xml:space="preserve"> КСК18.4</w:t>
      </w:r>
      <w:r w:rsidRPr="00AC2F40">
        <w:t xml:space="preserve"> и предназначено для изучения правил работы с </w:t>
      </w:r>
      <w:r>
        <w:t>приборами</w:t>
      </w:r>
      <w:r w:rsidRPr="00AC2F40">
        <w:t xml:space="preserve">, содержит сведения об основных параметрах и условиях эксплуатации. </w:t>
      </w:r>
    </w:p>
    <w:p w14:paraId="74BB2F23" w14:textId="77777777" w:rsidR="0020371E" w:rsidRPr="00267B79" w:rsidRDefault="0020371E" w:rsidP="0020371E">
      <w:pPr>
        <w:widowControl w:val="0"/>
        <w:autoSpaceDE w:val="0"/>
        <w:autoSpaceDN w:val="0"/>
        <w:adjustRightInd w:val="0"/>
        <w:ind w:firstLine="567"/>
        <w:jc w:val="both"/>
      </w:pPr>
      <w:r w:rsidRPr="00AC2F40">
        <w:t>Техническое обслуживание осуществляют лица из числа технического персонала</w:t>
      </w:r>
      <w:r w:rsidRPr="00267B79">
        <w:t>, прошедшие инструктаж по технике безопасности предприятия-потребителя согласно ПТЭ и ПТБ, ознакомленные с настоящим РЭ.</w:t>
      </w:r>
    </w:p>
    <w:p w14:paraId="4C0C4FBE" w14:textId="6B634384" w:rsidR="0020371E" w:rsidRDefault="00243B8A" w:rsidP="0020371E">
      <w:pPr>
        <w:ind w:firstLine="561"/>
        <w:jc w:val="both"/>
      </w:pPr>
      <w:r>
        <w:t>Приборы КСК18.4</w:t>
      </w:r>
      <w:r w:rsidR="0020371E">
        <w:t xml:space="preserve"> выпускаются в соответствии с требованиями </w:t>
      </w:r>
      <w:r w:rsidR="0020371E">
        <w:rPr>
          <w:color w:val="000000"/>
          <w:spacing w:val="1"/>
        </w:rPr>
        <w:t>технических условий                 ТУ4274-</w:t>
      </w:r>
      <w:r w:rsidR="0020371E">
        <w:t>003-</w:t>
      </w:r>
      <w:r w:rsidR="0020371E" w:rsidRPr="00711FBE">
        <w:t>88085205</w:t>
      </w:r>
      <w:r w:rsidR="0020371E">
        <w:rPr>
          <w:color w:val="000000"/>
          <w:spacing w:val="1"/>
        </w:rPr>
        <w:t xml:space="preserve">-2017 и </w:t>
      </w:r>
      <w:r w:rsidR="0020371E" w:rsidRPr="00AC0343">
        <w:t xml:space="preserve">ГОСТ </w:t>
      </w:r>
      <w:r w:rsidR="0020371E" w:rsidRPr="00AC0343">
        <w:rPr>
          <w:lang w:val="en-US"/>
        </w:rPr>
        <w:t>OIML</w:t>
      </w:r>
      <w:r w:rsidR="0020371E" w:rsidRPr="00AC0343">
        <w:t xml:space="preserve"> </w:t>
      </w:r>
      <w:r w:rsidR="0020371E" w:rsidRPr="00AC0343">
        <w:rPr>
          <w:lang w:val="en-US"/>
        </w:rPr>
        <w:t>R</w:t>
      </w:r>
      <w:r w:rsidR="0020371E" w:rsidRPr="00AC0343">
        <w:t>-76-1-2011</w:t>
      </w:r>
      <w:r w:rsidR="0020371E" w:rsidRPr="00AC2F40">
        <w:rPr>
          <w:color w:val="000000"/>
          <w:spacing w:val="1"/>
        </w:rPr>
        <w:t>.</w:t>
      </w:r>
    </w:p>
    <w:p w14:paraId="0F5C19F2" w14:textId="77777777" w:rsidR="0020371E" w:rsidRDefault="0020371E" w:rsidP="0020371E">
      <w:pPr>
        <w:ind w:firstLine="550"/>
        <w:jc w:val="both"/>
      </w:pPr>
      <w:r w:rsidRPr="00BC5807">
        <w:rPr>
          <w:u w:val="single"/>
        </w:rPr>
        <w:t>Предприятие изготовитель:</w:t>
      </w:r>
      <w:r w:rsidRPr="00BC5807">
        <w:t xml:space="preserve"> </w:t>
      </w:r>
    </w:p>
    <w:p w14:paraId="5B5C1E4C" w14:textId="77777777" w:rsidR="0020371E" w:rsidRPr="000E0C85" w:rsidRDefault="0020371E" w:rsidP="0020371E">
      <w:pPr>
        <w:ind w:right="-1"/>
        <w:jc w:val="both"/>
      </w:pPr>
      <w:r w:rsidRPr="000E0C85">
        <w:t>Общество с ограниченной ответственностью «Вектор-ПМ»</w:t>
      </w:r>
      <w:r>
        <w:t xml:space="preserve"> (ООО </w:t>
      </w:r>
      <w:r w:rsidRPr="000E0C85">
        <w:t>«Вектор-ПМ»).</w:t>
      </w:r>
    </w:p>
    <w:p w14:paraId="78032B17" w14:textId="77777777" w:rsidR="0020371E" w:rsidRPr="005B5B21" w:rsidRDefault="0020371E" w:rsidP="0020371E">
      <w:pPr>
        <w:ind w:right="-1"/>
        <w:jc w:val="both"/>
      </w:pPr>
      <w:r w:rsidRPr="005B5B21">
        <w:t xml:space="preserve">адрес: </w:t>
      </w:r>
      <w:smartTag w:uri="urn:schemas-microsoft-com:office:smarttags" w:element="metricconverter">
        <w:smartTagPr>
          <w:attr w:name="ProductID" w:val="614038, г"/>
        </w:smartTagPr>
        <w:r w:rsidRPr="005B5B21">
          <w:t>614038, г</w:t>
        </w:r>
      </w:smartTag>
      <w:r w:rsidRPr="005B5B21">
        <w:t>. Пермь, а/я 7259.</w:t>
      </w:r>
    </w:p>
    <w:p w14:paraId="2C98F742" w14:textId="77777777" w:rsidR="0020371E" w:rsidRPr="00685A1B" w:rsidRDefault="0020371E" w:rsidP="0020371E">
      <w:pPr>
        <w:ind w:firstLine="550"/>
        <w:jc w:val="both"/>
      </w:pPr>
    </w:p>
    <w:p w14:paraId="03527A05" w14:textId="77777777" w:rsidR="0020371E" w:rsidRDefault="0020371E" w:rsidP="0020371E">
      <w:pPr>
        <w:widowControl w:val="0"/>
        <w:autoSpaceDE w:val="0"/>
        <w:autoSpaceDN w:val="0"/>
        <w:adjustRightInd w:val="0"/>
        <w:ind w:firstLine="567"/>
        <w:jc w:val="both"/>
      </w:pPr>
      <w:r>
        <w:t>Приборы</w:t>
      </w:r>
      <w:r w:rsidRPr="00D4570F">
        <w:t xml:space="preserve"> сертифицированы Федеральным Агентством по техническому регулированию и метрологии РФ (свидетельство </w:t>
      </w:r>
      <w:r w:rsidRPr="003022AA">
        <w:t>№</w:t>
      </w:r>
      <w:r>
        <w:t xml:space="preserve"> 67147</w:t>
      </w:r>
      <w:r w:rsidRPr="00D4570F">
        <w:t>) и внесены в Государствен</w:t>
      </w:r>
      <w:r w:rsidRPr="00D4570F">
        <w:softHyphen/>
        <w:t xml:space="preserve">ный реестр средств измерений за </w:t>
      </w:r>
      <w:r>
        <w:t xml:space="preserve"> </w:t>
      </w:r>
      <w:r w:rsidRPr="00D4570F">
        <w:t>№</w:t>
      </w:r>
      <w:r>
        <w:t xml:space="preserve"> 68544-17</w:t>
      </w:r>
      <w:r w:rsidRPr="00D4570F">
        <w:t>.</w:t>
      </w:r>
    </w:p>
    <w:sectPr w:rsidR="0020371E" w:rsidSect="00585B4D">
      <w:footerReference w:type="even" r:id="rId17"/>
      <w:footerReference w:type="default" r:id="rId18"/>
      <w:pgSz w:w="11906" w:h="16838"/>
      <w:pgMar w:top="567" w:right="567" w:bottom="567" w:left="1134" w:header="720" w:footer="38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5AC64B" w14:textId="77777777" w:rsidR="00AA2BC3" w:rsidRDefault="00AA2BC3">
      <w:r>
        <w:separator/>
      </w:r>
    </w:p>
  </w:endnote>
  <w:endnote w:type="continuationSeparator" w:id="0">
    <w:p w14:paraId="6D889058" w14:textId="77777777" w:rsidR="00AA2BC3" w:rsidRDefault="00AA2B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904BE" w14:textId="77777777" w:rsidR="00D22178" w:rsidRDefault="00D22178">
    <w:pPr>
      <w:pStyle w:val="a7"/>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separate"/>
    </w:r>
    <w:r>
      <w:rPr>
        <w:rStyle w:val="a8"/>
        <w:noProof/>
      </w:rPr>
      <w:t>11</w:t>
    </w:r>
    <w:r>
      <w:rPr>
        <w:rStyle w:val="a8"/>
      </w:rPr>
      <w:fldChar w:fldCharType="end"/>
    </w:r>
  </w:p>
  <w:p w14:paraId="6027C044" w14:textId="77777777" w:rsidR="00D22178" w:rsidRDefault="00D22178">
    <w:pPr>
      <w:pStyle w:val="a7"/>
      <w:ind w:right="360"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F7303" w14:textId="2A89C1CF" w:rsidR="00D22178" w:rsidRDefault="00D22178" w:rsidP="007C7FBE">
    <w:pPr>
      <w:pStyle w:val="a7"/>
      <w:framePr w:wrap="around" w:vAnchor="text" w:hAnchor="page" w:x="11188" w:y="55"/>
      <w:rPr>
        <w:rStyle w:val="a8"/>
      </w:rPr>
    </w:pPr>
    <w:r>
      <w:rPr>
        <w:rStyle w:val="a8"/>
      </w:rPr>
      <w:fldChar w:fldCharType="begin"/>
    </w:r>
    <w:r>
      <w:rPr>
        <w:rStyle w:val="a8"/>
      </w:rPr>
      <w:instrText xml:space="preserve">PAGE  </w:instrText>
    </w:r>
    <w:r>
      <w:rPr>
        <w:rStyle w:val="a8"/>
      </w:rPr>
      <w:fldChar w:fldCharType="separate"/>
    </w:r>
    <w:r w:rsidR="00782CF1">
      <w:rPr>
        <w:rStyle w:val="a8"/>
        <w:noProof/>
      </w:rPr>
      <w:t>15</w:t>
    </w:r>
    <w:r>
      <w:rPr>
        <w:rStyle w:val="a8"/>
      </w:rPr>
      <w:fldChar w:fldCharType="end"/>
    </w:r>
  </w:p>
  <w:p w14:paraId="6C3C3425" w14:textId="77777777" w:rsidR="00D22178" w:rsidRDefault="00D22178">
    <w:pPr>
      <w:pStyle w:val="a7"/>
      <w:ind w:right="360" w:firstLine="360"/>
    </w:pPr>
    <w:r>
      <w:t>КСК18 Т427479.003 РЭ</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33195F" w14:textId="77777777" w:rsidR="00AA2BC3" w:rsidRDefault="00AA2BC3">
      <w:r>
        <w:separator/>
      </w:r>
    </w:p>
  </w:footnote>
  <w:footnote w:type="continuationSeparator" w:id="0">
    <w:p w14:paraId="21763F29" w14:textId="77777777" w:rsidR="00AA2BC3" w:rsidRDefault="00AA2BC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874ADC"/>
    <w:multiLevelType w:val="multilevel"/>
    <w:tmpl w:val="6A46932E"/>
    <w:lvl w:ilvl="0">
      <w:start w:val="3"/>
      <w:numFmt w:val="decimal"/>
      <w:lvlText w:val="%1"/>
      <w:lvlJc w:val="left"/>
      <w:pPr>
        <w:ind w:left="660" w:hanging="660"/>
      </w:pPr>
      <w:rPr>
        <w:rFonts w:hint="default"/>
      </w:rPr>
    </w:lvl>
    <w:lvl w:ilvl="1">
      <w:start w:val="5"/>
      <w:numFmt w:val="decimal"/>
      <w:lvlText w:val="%1.%2"/>
      <w:lvlJc w:val="left"/>
      <w:pPr>
        <w:ind w:left="896" w:hanging="660"/>
      </w:pPr>
      <w:rPr>
        <w:rFonts w:hint="default"/>
      </w:rPr>
    </w:lvl>
    <w:lvl w:ilvl="2">
      <w:start w:val="8"/>
      <w:numFmt w:val="decimal"/>
      <w:lvlText w:val="%1.%2.%3"/>
      <w:lvlJc w:val="left"/>
      <w:pPr>
        <w:ind w:left="1192" w:hanging="720"/>
      </w:pPr>
      <w:rPr>
        <w:rFonts w:hint="default"/>
      </w:rPr>
    </w:lvl>
    <w:lvl w:ilvl="3">
      <w:start w:val="2"/>
      <w:numFmt w:val="decimal"/>
      <w:lvlText w:val="%1.%2.%3.%4"/>
      <w:lvlJc w:val="left"/>
      <w:pPr>
        <w:ind w:left="1428" w:hanging="72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1" w15:restartNumberingAfterBreak="0">
    <w:nsid w:val="1177484F"/>
    <w:multiLevelType w:val="multilevel"/>
    <w:tmpl w:val="AB126470"/>
    <w:lvl w:ilvl="0">
      <w:start w:val="7"/>
      <w:numFmt w:val="decimal"/>
      <w:lvlText w:val="%1"/>
      <w:lvlJc w:val="left"/>
      <w:pPr>
        <w:ind w:left="405" w:hanging="405"/>
      </w:pPr>
      <w:rPr>
        <w:rFonts w:hint="default"/>
      </w:rPr>
    </w:lvl>
    <w:lvl w:ilvl="1">
      <w:start w:val="6"/>
      <w:numFmt w:val="decimal"/>
      <w:lvlText w:val="%1.%2"/>
      <w:lvlJc w:val="left"/>
      <w:pPr>
        <w:ind w:left="1429" w:hanging="72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2" w15:restartNumberingAfterBreak="0">
    <w:nsid w:val="25B726B7"/>
    <w:multiLevelType w:val="multilevel"/>
    <w:tmpl w:val="3210EE8A"/>
    <w:lvl w:ilvl="0">
      <w:start w:val="3"/>
      <w:numFmt w:val="decimal"/>
      <w:lvlText w:val="%1"/>
      <w:lvlJc w:val="left"/>
      <w:pPr>
        <w:ind w:left="660" w:hanging="660"/>
      </w:pPr>
      <w:rPr>
        <w:rFonts w:hint="default"/>
      </w:rPr>
    </w:lvl>
    <w:lvl w:ilvl="1">
      <w:start w:val="5"/>
      <w:numFmt w:val="decimal"/>
      <w:lvlText w:val="%1.%2"/>
      <w:lvlJc w:val="left"/>
      <w:pPr>
        <w:ind w:left="896" w:hanging="660"/>
      </w:pPr>
      <w:rPr>
        <w:rFonts w:hint="default"/>
      </w:rPr>
    </w:lvl>
    <w:lvl w:ilvl="2">
      <w:start w:val="7"/>
      <w:numFmt w:val="decimal"/>
      <w:lvlText w:val="%1.%2.%3"/>
      <w:lvlJc w:val="left"/>
      <w:pPr>
        <w:ind w:left="1192" w:hanging="720"/>
      </w:pPr>
      <w:rPr>
        <w:rFonts w:hint="default"/>
      </w:rPr>
    </w:lvl>
    <w:lvl w:ilvl="3">
      <w:start w:val="2"/>
      <w:numFmt w:val="decimal"/>
      <w:lvlText w:val="%1.%2.%3.%4"/>
      <w:lvlJc w:val="left"/>
      <w:pPr>
        <w:ind w:left="1428" w:hanging="72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3" w15:restartNumberingAfterBreak="0">
    <w:nsid w:val="2D5E1A36"/>
    <w:multiLevelType w:val="hybridMultilevel"/>
    <w:tmpl w:val="5A20E0BE"/>
    <w:lvl w:ilvl="0" w:tplc="F4AE73F8">
      <w:start w:val="2"/>
      <w:numFmt w:val="decimal"/>
      <w:lvlText w:val="%1"/>
      <w:lvlJc w:val="left"/>
      <w:pPr>
        <w:tabs>
          <w:tab w:val="num" w:pos="1108"/>
        </w:tabs>
        <w:ind w:left="1108" w:hanging="360"/>
      </w:pPr>
      <w:rPr>
        <w:rFonts w:hint="default"/>
      </w:rPr>
    </w:lvl>
    <w:lvl w:ilvl="1" w:tplc="04190019" w:tentative="1">
      <w:start w:val="1"/>
      <w:numFmt w:val="lowerLetter"/>
      <w:lvlText w:val="%2."/>
      <w:lvlJc w:val="left"/>
      <w:pPr>
        <w:tabs>
          <w:tab w:val="num" w:pos="1828"/>
        </w:tabs>
        <w:ind w:left="1828" w:hanging="360"/>
      </w:pPr>
    </w:lvl>
    <w:lvl w:ilvl="2" w:tplc="0419001B" w:tentative="1">
      <w:start w:val="1"/>
      <w:numFmt w:val="lowerRoman"/>
      <w:lvlText w:val="%3."/>
      <w:lvlJc w:val="right"/>
      <w:pPr>
        <w:tabs>
          <w:tab w:val="num" w:pos="2548"/>
        </w:tabs>
        <w:ind w:left="2548" w:hanging="180"/>
      </w:pPr>
    </w:lvl>
    <w:lvl w:ilvl="3" w:tplc="0419000F" w:tentative="1">
      <w:start w:val="1"/>
      <w:numFmt w:val="decimal"/>
      <w:lvlText w:val="%4."/>
      <w:lvlJc w:val="left"/>
      <w:pPr>
        <w:tabs>
          <w:tab w:val="num" w:pos="3268"/>
        </w:tabs>
        <w:ind w:left="3268" w:hanging="360"/>
      </w:pPr>
    </w:lvl>
    <w:lvl w:ilvl="4" w:tplc="04190019" w:tentative="1">
      <w:start w:val="1"/>
      <w:numFmt w:val="lowerLetter"/>
      <w:lvlText w:val="%5."/>
      <w:lvlJc w:val="left"/>
      <w:pPr>
        <w:tabs>
          <w:tab w:val="num" w:pos="3988"/>
        </w:tabs>
        <w:ind w:left="3988" w:hanging="360"/>
      </w:pPr>
    </w:lvl>
    <w:lvl w:ilvl="5" w:tplc="0419001B" w:tentative="1">
      <w:start w:val="1"/>
      <w:numFmt w:val="lowerRoman"/>
      <w:lvlText w:val="%6."/>
      <w:lvlJc w:val="right"/>
      <w:pPr>
        <w:tabs>
          <w:tab w:val="num" w:pos="4708"/>
        </w:tabs>
        <w:ind w:left="4708" w:hanging="180"/>
      </w:pPr>
    </w:lvl>
    <w:lvl w:ilvl="6" w:tplc="0419000F" w:tentative="1">
      <w:start w:val="1"/>
      <w:numFmt w:val="decimal"/>
      <w:lvlText w:val="%7."/>
      <w:lvlJc w:val="left"/>
      <w:pPr>
        <w:tabs>
          <w:tab w:val="num" w:pos="5428"/>
        </w:tabs>
        <w:ind w:left="5428" w:hanging="360"/>
      </w:pPr>
    </w:lvl>
    <w:lvl w:ilvl="7" w:tplc="04190019" w:tentative="1">
      <w:start w:val="1"/>
      <w:numFmt w:val="lowerLetter"/>
      <w:lvlText w:val="%8."/>
      <w:lvlJc w:val="left"/>
      <w:pPr>
        <w:tabs>
          <w:tab w:val="num" w:pos="6148"/>
        </w:tabs>
        <w:ind w:left="6148" w:hanging="360"/>
      </w:pPr>
    </w:lvl>
    <w:lvl w:ilvl="8" w:tplc="0419001B" w:tentative="1">
      <w:start w:val="1"/>
      <w:numFmt w:val="lowerRoman"/>
      <w:lvlText w:val="%9."/>
      <w:lvlJc w:val="right"/>
      <w:pPr>
        <w:tabs>
          <w:tab w:val="num" w:pos="6868"/>
        </w:tabs>
        <w:ind w:left="6868" w:hanging="180"/>
      </w:pPr>
    </w:lvl>
  </w:abstractNum>
  <w:abstractNum w:abstractNumId="4" w15:restartNumberingAfterBreak="0">
    <w:nsid w:val="3AC84F96"/>
    <w:multiLevelType w:val="singleLevel"/>
    <w:tmpl w:val="8A987DB0"/>
    <w:lvl w:ilvl="0">
      <w:start w:val="3"/>
      <w:numFmt w:val="bullet"/>
      <w:pStyle w:val="2"/>
      <w:lvlText w:val="-"/>
      <w:lvlJc w:val="left"/>
      <w:pPr>
        <w:tabs>
          <w:tab w:val="num" w:pos="1211"/>
        </w:tabs>
        <w:ind w:left="1211" w:hanging="360"/>
      </w:pPr>
      <w:rPr>
        <w:rFonts w:hint="default"/>
      </w:rPr>
    </w:lvl>
  </w:abstractNum>
  <w:abstractNum w:abstractNumId="5" w15:restartNumberingAfterBreak="0">
    <w:nsid w:val="5D2A696F"/>
    <w:multiLevelType w:val="multilevel"/>
    <w:tmpl w:val="490227D6"/>
    <w:lvl w:ilvl="0">
      <w:start w:val="7"/>
      <w:numFmt w:val="decimal"/>
      <w:lvlText w:val="%1"/>
      <w:lvlJc w:val="left"/>
      <w:pPr>
        <w:ind w:left="645" w:hanging="645"/>
      </w:pPr>
      <w:rPr>
        <w:rFonts w:ascii="TimesNewRoman" w:hAnsi="TimesNewRoman" w:hint="default"/>
      </w:rPr>
    </w:lvl>
    <w:lvl w:ilvl="1">
      <w:start w:val="8"/>
      <w:numFmt w:val="decimal"/>
      <w:lvlText w:val="%1.%2"/>
      <w:lvlJc w:val="left"/>
      <w:pPr>
        <w:ind w:left="1074" w:hanging="720"/>
      </w:pPr>
      <w:rPr>
        <w:rFonts w:ascii="TimesNewRoman" w:hAnsi="TimesNewRoman" w:hint="default"/>
      </w:rPr>
    </w:lvl>
    <w:lvl w:ilvl="2">
      <w:start w:val="3"/>
      <w:numFmt w:val="decimal"/>
      <w:lvlText w:val="%1.%2.%3"/>
      <w:lvlJc w:val="left"/>
      <w:pPr>
        <w:ind w:left="1428" w:hanging="720"/>
      </w:pPr>
      <w:rPr>
        <w:rFonts w:ascii="TimesNewRoman" w:hAnsi="TimesNewRoman" w:hint="default"/>
      </w:rPr>
    </w:lvl>
    <w:lvl w:ilvl="3">
      <w:start w:val="1"/>
      <w:numFmt w:val="decimal"/>
      <w:lvlText w:val="%1.%2.%3.%4"/>
      <w:lvlJc w:val="left"/>
      <w:pPr>
        <w:ind w:left="2142" w:hanging="1080"/>
      </w:pPr>
      <w:rPr>
        <w:rFonts w:ascii="TimesNewRoman" w:hAnsi="TimesNewRoman" w:hint="default"/>
      </w:rPr>
    </w:lvl>
    <w:lvl w:ilvl="4">
      <w:start w:val="1"/>
      <w:numFmt w:val="decimal"/>
      <w:lvlText w:val="%1.%2.%3.%4.%5"/>
      <w:lvlJc w:val="left"/>
      <w:pPr>
        <w:ind w:left="2856" w:hanging="1440"/>
      </w:pPr>
      <w:rPr>
        <w:rFonts w:ascii="TimesNewRoman" w:hAnsi="TimesNewRoman" w:hint="default"/>
      </w:rPr>
    </w:lvl>
    <w:lvl w:ilvl="5">
      <w:start w:val="1"/>
      <w:numFmt w:val="decimal"/>
      <w:lvlText w:val="%1.%2.%3.%4.%5.%6"/>
      <w:lvlJc w:val="left"/>
      <w:pPr>
        <w:ind w:left="3210" w:hanging="1440"/>
      </w:pPr>
      <w:rPr>
        <w:rFonts w:ascii="TimesNewRoman" w:hAnsi="TimesNewRoman" w:hint="default"/>
      </w:rPr>
    </w:lvl>
    <w:lvl w:ilvl="6">
      <w:start w:val="1"/>
      <w:numFmt w:val="decimal"/>
      <w:lvlText w:val="%1.%2.%3.%4.%5.%6.%7"/>
      <w:lvlJc w:val="left"/>
      <w:pPr>
        <w:ind w:left="3924" w:hanging="1800"/>
      </w:pPr>
      <w:rPr>
        <w:rFonts w:ascii="TimesNewRoman" w:hAnsi="TimesNewRoman" w:hint="default"/>
      </w:rPr>
    </w:lvl>
    <w:lvl w:ilvl="7">
      <w:start w:val="1"/>
      <w:numFmt w:val="decimal"/>
      <w:lvlText w:val="%1.%2.%3.%4.%5.%6.%7.%8"/>
      <w:lvlJc w:val="left"/>
      <w:pPr>
        <w:ind w:left="4638" w:hanging="2160"/>
      </w:pPr>
      <w:rPr>
        <w:rFonts w:ascii="TimesNewRoman" w:hAnsi="TimesNewRoman" w:hint="default"/>
      </w:rPr>
    </w:lvl>
    <w:lvl w:ilvl="8">
      <w:start w:val="1"/>
      <w:numFmt w:val="decimal"/>
      <w:lvlText w:val="%1.%2.%3.%4.%5.%6.%7.%8.%9"/>
      <w:lvlJc w:val="left"/>
      <w:pPr>
        <w:ind w:left="4992" w:hanging="2160"/>
      </w:pPr>
      <w:rPr>
        <w:rFonts w:ascii="TimesNewRoman" w:hAnsi="TimesNewRoman" w:hint="default"/>
      </w:rPr>
    </w:lvl>
  </w:abstractNum>
  <w:abstractNum w:abstractNumId="6" w15:restartNumberingAfterBreak="0">
    <w:nsid w:val="60AF716F"/>
    <w:multiLevelType w:val="hybridMultilevel"/>
    <w:tmpl w:val="0D9ECB72"/>
    <w:lvl w:ilvl="0" w:tplc="52C82746">
      <w:start w:val="1"/>
      <w:numFmt w:val="decimal"/>
      <w:lvlText w:val="%1"/>
      <w:lvlJc w:val="left"/>
      <w:pPr>
        <w:ind w:left="1070" w:hanging="360"/>
      </w:pPr>
      <w:rPr>
        <w:rFonts w:hint="default"/>
        <w:b/>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631C6A93"/>
    <w:multiLevelType w:val="hybridMultilevel"/>
    <w:tmpl w:val="E73C676A"/>
    <w:lvl w:ilvl="0" w:tplc="DE6A4442">
      <w:start w:val="4"/>
      <w:numFmt w:val="decimal"/>
      <w:lvlText w:val="%1"/>
      <w:lvlJc w:val="left"/>
      <w:pPr>
        <w:ind w:left="720" w:hanging="360"/>
      </w:pPr>
      <w:rPr>
        <w:rFonts w:hint="default"/>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6535949"/>
    <w:multiLevelType w:val="hybridMultilevel"/>
    <w:tmpl w:val="2D8E212A"/>
    <w:lvl w:ilvl="0" w:tplc="71A2DDC4">
      <w:start w:val="1"/>
      <w:numFmt w:val="bullet"/>
      <w:lvlText w:val="–"/>
      <w:lvlJc w:val="left"/>
      <w:pPr>
        <w:ind w:left="1429" w:hanging="360"/>
      </w:pPr>
      <w:rPr>
        <w:rFonts w:ascii="Times New Roman" w:hAnsi="Times New Roman" w:cs="Times New Roman" w:hint="default"/>
        <w:spacing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6DF2286D"/>
    <w:multiLevelType w:val="hybridMultilevel"/>
    <w:tmpl w:val="F1DE82C2"/>
    <w:lvl w:ilvl="0" w:tplc="FA1206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75493017"/>
    <w:multiLevelType w:val="hybridMultilevel"/>
    <w:tmpl w:val="300C9DD6"/>
    <w:lvl w:ilvl="0" w:tplc="DA9C0A62">
      <w:start w:val="1"/>
      <w:numFmt w:val="bullet"/>
      <w:lvlText w:val=""/>
      <w:lvlJc w:val="left"/>
      <w:pPr>
        <w:tabs>
          <w:tab w:val="num" w:pos="928"/>
        </w:tabs>
        <w:ind w:left="928" w:hanging="360"/>
      </w:pPr>
      <w:rPr>
        <w:rFonts w:ascii="Symbol" w:hAnsi="Symbol" w:hint="default"/>
        <w:b/>
        <w:i w:val="0"/>
        <w:effect w:val="none"/>
      </w:rPr>
    </w:lvl>
    <w:lvl w:ilvl="1" w:tplc="04190003" w:tentative="1">
      <w:start w:val="1"/>
      <w:numFmt w:val="bullet"/>
      <w:lvlText w:val="o"/>
      <w:lvlJc w:val="left"/>
      <w:pPr>
        <w:tabs>
          <w:tab w:val="num" w:pos="580"/>
        </w:tabs>
        <w:ind w:left="580" w:hanging="360"/>
      </w:pPr>
      <w:rPr>
        <w:rFonts w:ascii="Courier New" w:hAnsi="Courier New" w:cs="Courier New" w:hint="default"/>
      </w:rPr>
    </w:lvl>
    <w:lvl w:ilvl="2" w:tplc="04190005" w:tentative="1">
      <w:start w:val="1"/>
      <w:numFmt w:val="bullet"/>
      <w:lvlText w:val=""/>
      <w:lvlJc w:val="left"/>
      <w:pPr>
        <w:tabs>
          <w:tab w:val="num" w:pos="1300"/>
        </w:tabs>
        <w:ind w:left="1300" w:hanging="360"/>
      </w:pPr>
      <w:rPr>
        <w:rFonts w:ascii="Wingdings" w:hAnsi="Wingdings" w:hint="default"/>
      </w:rPr>
    </w:lvl>
    <w:lvl w:ilvl="3" w:tplc="04190001" w:tentative="1">
      <w:start w:val="1"/>
      <w:numFmt w:val="bullet"/>
      <w:lvlText w:val=""/>
      <w:lvlJc w:val="left"/>
      <w:pPr>
        <w:tabs>
          <w:tab w:val="num" w:pos="2020"/>
        </w:tabs>
        <w:ind w:left="2020" w:hanging="360"/>
      </w:pPr>
      <w:rPr>
        <w:rFonts w:ascii="Symbol" w:hAnsi="Symbol" w:hint="default"/>
      </w:rPr>
    </w:lvl>
    <w:lvl w:ilvl="4" w:tplc="04190003" w:tentative="1">
      <w:start w:val="1"/>
      <w:numFmt w:val="bullet"/>
      <w:lvlText w:val="o"/>
      <w:lvlJc w:val="left"/>
      <w:pPr>
        <w:tabs>
          <w:tab w:val="num" w:pos="2740"/>
        </w:tabs>
        <w:ind w:left="2740" w:hanging="360"/>
      </w:pPr>
      <w:rPr>
        <w:rFonts w:ascii="Courier New" w:hAnsi="Courier New" w:cs="Courier New" w:hint="default"/>
      </w:rPr>
    </w:lvl>
    <w:lvl w:ilvl="5" w:tplc="04190005" w:tentative="1">
      <w:start w:val="1"/>
      <w:numFmt w:val="bullet"/>
      <w:lvlText w:val=""/>
      <w:lvlJc w:val="left"/>
      <w:pPr>
        <w:tabs>
          <w:tab w:val="num" w:pos="3460"/>
        </w:tabs>
        <w:ind w:left="3460" w:hanging="360"/>
      </w:pPr>
      <w:rPr>
        <w:rFonts w:ascii="Wingdings" w:hAnsi="Wingdings" w:hint="default"/>
      </w:rPr>
    </w:lvl>
    <w:lvl w:ilvl="6" w:tplc="04190001" w:tentative="1">
      <w:start w:val="1"/>
      <w:numFmt w:val="bullet"/>
      <w:lvlText w:val=""/>
      <w:lvlJc w:val="left"/>
      <w:pPr>
        <w:tabs>
          <w:tab w:val="num" w:pos="4180"/>
        </w:tabs>
        <w:ind w:left="4180" w:hanging="360"/>
      </w:pPr>
      <w:rPr>
        <w:rFonts w:ascii="Symbol" w:hAnsi="Symbol" w:hint="default"/>
      </w:rPr>
    </w:lvl>
    <w:lvl w:ilvl="7" w:tplc="04190003" w:tentative="1">
      <w:start w:val="1"/>
      <w:numFmt w:val="bullet"/>
      <w:lvlText w:val="o"/>
      <w:lvlJc w:val="left"/>
      <w:pPr>
        <w:tabs>
          <w:tab w:val="num" w:pos="4900"/>
        </w:tabs>
        <w:ind w:left="4900" w:hanging="360"/>
      </w:pPr>
      <w:rPr>
        <w:rFonts w:ascii="Courier New" w:hAnsi="Courier New" w:cs="Courier New" w:hint="default"/>
      </w:rPr>
    </w:lvl>
    <w:lvl w:ilvl="8" w:tplc="04190005" w:tentative="1">
      <w:start w:val="1"/>
      <w:numFmt w:val="bullet"/>
      <w:lvlText w:val=""/>
      <w:lvlJc w:val="left"/>
      <w:pPr>
        <w:tabs>
          <w:tab w:val="num" w:pos="5620"/>
        </w:tabs>
        <w:ind w:left="5620" w:hanging="360"/>
      </w:pPr>
      <w:rPr>
        <w:rFonts w:ascii="Wingdings" w:hAnsi="Wingdings" w:hint="default"/>
      </w:rPr>
    </w:lvl>
  </w:abstractNum>
  <w:abstractNum w:abstractNumId="11" w15:restartNumberingAfterBreak="0">
    <w:nsid w:val="7B7F091E"/>
    <w:multiLevelType w:val="multilevel"/>
    <w:tmpl w:val="E44E0B38"/>
    <w:lvl w:ilvl="0">
      <w:start w:val="3"/>
      <w:numFmt w:val="decimal"/>
      <w:lvlText w:val="%1"/>
      <w:lvlJc w:val="left"/>
      <w:pPr>
        <w:ind w:left="660" w:hanging="660"/>
      </w:pPr>
      <w:rPr>
        <w:rFonts w:hint="default"/>
      </w:rPr>
    </w:lvl>
    <w:lvl w:ilvl="1">
      <w:start w:val="5"/>
      <w:numFmt w:val="decimal"/>
      <w:lvlText w:val="%1.%2"/>
      <w:lvlJc w:val="left"/>
      <w:pPr>
        <w:ind w:left="896" w:hanging="660"/>
      </w:pPr>
      <w:rPr>
        <w:rFonts w:hint="default"/>
      </w:rPr>
    </w:lvl>
    <w:lvl w:ilvl="2">
      <w:start w:val="8"/>
      <w:numFmt w:val="decimal"/>
      <w:lvlText w:val="%1.%2.%3"/>
      <w:lvlJc w:val="left"/>
      <w:pPr>
        <w:ind w:left="1192" w:hanging="720"/>
      </w:pPr>
      <w:rPr>
        <w:rFonts w:hint="default"/>
      </w:rPr>
    </w:lvl>
    <w:lvl w:ilvl="3">
      <w:start w:val="2"/>
      <w:numFmt w:val="decimal"/>
      <w:lvlText w:val="%1.%2.%3.%4"/>
      <w:lvlJc w:val="left"/>
      <w:pPr>
        <w:ind w:left="1428" w:hanging="72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num w:numId="1">
    <w:abstractNumId w:val="4"/>
  </w:num>
  <w:num w:numId="2">
    <w:abstractNumId w:val="10"/>
  </w:num>
  <w:num w:numId="3">
    <w:abstractNumId w:val="7"/>
  </w:num>
  <w:num w:numId="4">
    <w:abstractNumId w:val="6"/>
  </w:num>
  <w:num w:numId="5">
    <w:abstractNumId w:val="1"/>
  </w:num>
  <w:num w:numId="6">
    <w:abstractNumId w:val="5"/>
  </w:num>
  <w:num w:numId="7">
    <w:abstractNumId w:val="8"/>
  </w:num>
  <w:num w:numId="8">
    <w:abstractNumId w:val="3"/>
  </w:num>
  <w:num w:numId="9">
    <w:abstractNumId w:val="0"/>
  </w:num>
  <w:num w:numId="10">
    <w:abstractNumId w:val="9"/>
  </w:num>
  <w:num w:numId="11">
    <w:abstractNumId w:val="2"/>
  </w:num>
  <w:num w:numId="12">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357"/>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26A8"/>
    <w:rsid w:val="00000128"/>
    <w:rsid w:val="00002FF7"/>
    <w:rsid w:val="00003F1A"/>
    <w:rsid w:val="000063A6"/>
    <w:rsid w:val="000066FF"/>
    <w:rsid w:val="000067D2"/>
    <w:rsid w:val="00010769"/>
    <w:rsid w:val="000121D8"/>
    <w:rsid w:val="00013C7C"/>
    <w:rsid w:val="00015DE2"/>
    <w:rsid w:val="00016032"/>
    <w:rsid w:val="00017C99"/>
    <w:rsid w:val="00020D80"/>
    <w:rsid w:val="00021AB0"/>
    <w:rsid w:val="00021D7D"/>
    <w:rsid w:val="0002212B"/>
    <w:rsid w:val="000229E8"/>
    <w:rsid w:val="00023756"/>
    <w:rsid w:val="00024A4F"/>
    <w:rsid w:val="0002759E"/>
    <w:rsid w:val="00030904"/>
    <w:rsid w:val="000327CB"/>
    <w:rsid w:val="00032A1D"/>
    <w:rsid w:val="00033D65"/>
    <w:rsid w:val="00034EAF"/>
    <w:rsid w:val="0004304E"/>
    <w:rsid w:val="00043BC0"/>
    <w:rsid w:val="00045172"/>
    <w:rsid w:val="00045D14"/>
    <w:rsid w:val="00052752"/>
    <w:rsid w:val="00054CF6"/>
    <w:rsid w:val="00055639"/>
    <w:rsid w:val="00061169"/>
    <w:rsid w:val="00061E83"/>
    <w:rsid w:val="00064254"/>
    <w:rsid w:val="000713C8"/>
    <w:rsid w:val="00073F33"/>
    <w:rsid w:val="00076536"/>
    <w:rsid w:val="00077075"/>
    <w:rsid w:val="00081B1A"/>
    <w:rsid w:val="00081D0D"/>
    <w:rsid w:val="00084164"/>
    <w:rsid w:val="000843BC"/>
    <w:rsid w:val="00093954"/>
    <w:rsid w:val="00096253"/>
    <w:rsid w:val="000A37DF"/>
    <w:rsid w:val="000A52BF"/>
    <w:rsid w:val="000A7254"/>
    <w:rsid w:val="000B6E7B"/>
    <w:rsid w:val="000C16E3"/>
    <w:rsid w:val="000C5D0A"/>
    <w:rsid w:val="000D0115"/>
    <w:rsid w:val="000D1193"/>
    <w:rsid w:val="000D1E4C"/>
    <w:rsid w:val="000D5454"/>
    <w:rsid w:val="000D7014"/>
    <w:rsid w:val="000D7596"/>
    <w:rsid w:val="000E2570"/>
    <w:rsid w:val="000E3634"/>
    <w:rsid w:val="000E39EF"/>
    <w:rsid w:val="000E704E"/>
    <w:rsid w:val="000F0347"/>
    <w:rsid w:val="000F6416"/>
    <w:rsid w:val="000F76B6"/>
    <w:rsid w:val="000F7BEE"/>
    <w:rsid w:val="001016D2"/>
    <w:rsid w:val="0010283A"/>
    <w:rsid w:val="00103419"/>
    <w:rsid w:val="00103B8E"/>
    <w:rsid w:val="00103C92"/>
    <w:rsid w:val="00104AD8"/>
    <w:rsid w:val="00113127"/>
    <w:rsid w:val="00114179"/>
    <w:rsid w:val="00115E36"/>
    <w:rsid w:val="00120DD8"/>
    <w:rsid w:val="00123981"/>
    <w:rsid w:val="00123F26"/>
    <w:rsid w:val="00124F30"/>
    <w:rsid w:val="00125FCD"/>
    <w:rsid w:val="001274A3"/>
    <w:rsid w:val="00130D58"/>
    <w:rsid w:val="001311E2"/>
    <w:rsid w:val="0013320A"/>
    <w:rsid w:val="001350E8"/>
    <w:rsid w:val="00141975"/>
    <w:rsid w:val="00141FDF"/>
    <w:rsid w:val="001460BF"/>
    <w:rsid w:val="001464DE"/>
    <w:rsid w:val="001471A1"/>
    <w:rsid w:val="00147AAD"/>
    <w:rsid w:val="0015032D"/>
    <w:rsid w:val="00162326"/>
    <w:rsid w:val="001650FA"/>
    <w:rsid w:val="001652C4"/>
    <w:rsid w:val="001654E3"/>
    <w:rsid w:val="00165781"/>
    <w:rsid w:val="00165E61"/>
    <w:rsid w:val="00171CB8"/>
    <w:rsid w:val="0017285E"/>
    <w:rsid w:val="001746A5"/>
    <w:rsid w:val="0017672E"/>
    <w:rsid w:val="00182E95"/>
    <w:rsid w:val="00182EDC"/>
    <w:rsid w:val="001840E0"/>
    <w:rsid w:val="00185670"/>
    <w:rsid w:val="00185CB2"/>
    <w:rsid w:val="001900F7"/>
    <w:rsid w:val="001903E9"/>
    <w:rsid w:val="00190E66"/>
    <w:rsid w:val="00192025"/>
    <w:rsid w:val="00192472"/>
    <w:rsid w:val="001961B2"/>
    <w:rsid w:val="00196940"/>
    <w:rsid w:val="001A187D"/>
    <w:rsid w:val="001A23AC"/>
    <w:rsid w:val="001A25B8"/>
    <w:rsid w:val="001A326E"/>
    <w:rsid w:val="001A45C3"/>
    <w:rsid w:val="001A5B01"/>
    <w:rsid w:val="001A6A64"/>
    <w:rsid w:val="001A789C"/>
    <w:rsid w:val="001B1106"/>
    <w:rsid w:val="001B3FB8"/>
    <w:rsid w:val="001B562B"/>
    <w:rsid w:val="001B57F9"/>
    <w:rsid w:val="001B762A"/>
    <w:rsid w:val="001C0842"/>
    <w:rsid w:val="001C1533"/>
    <w:rsid w:val="001C7AEF"/>
    <w:rsid w:val="001D026B"/>
    <w:rsid w:val="001D307E"/>
    <w:rsid w:val="001D410A"/>
    <w:rsid w:val="001D5C32"/>
    <w:rsid w:val="001E02D7"/>
    <w:rsid w:val="001E2BE5"/>
    <w:rsid w:val="001F0BAD"/>
    <w:rsid w:val="001F1330"/>
    <w:rsid w:val="001F1B9B"/>
    <w:rsid w:val="001F530F"/>
    <w:rsid w:val="001F69C1"/>
    <w:rsid w:val="00200497"/>
    <w:rsid w:val="00201774"/>
    <w:rsid w:val="0020371E"/>
    <w:rsid w:val="0020795B"/>
    <w:rsid w:val="00210A38"/>
    <w:rsid w:val="00210D92"/>
    <w:rsid w:val="0021429F"/>
    <w:rsid w:val="00215288"/>
    <w:rsid w:val="00217A0D"/>
    <w:rsid w:val="00217AAD"/>
    <w:rsid w:val="0022050D"/>
    <w:rsid w:val="00225D63"/>
    <w:rsid w:val="00226FDF"/>
    <w:rsid w:val="00227A45"/>
    <w:rsid w:val="00233205"/>
    <w:rsid w:val="00234451"/>
    <w:rsid w:val="002357C4"/>
    <w:rsid w:val="00235A29"/>
    <w:rsid w:val="00235F21"/>
    <w:rsid w:val="002362BF"/>
    <w:rsid w:val="00241272"/>
    <w:rsid w:val="00241923"/>
    <w:rsid w:val="00243B8A"/>
    <w:rsid w:val="002455B5"/>
    <w:rsid w:val="00247A91"/>
    <w:rsid w:val="002504D6"/>
    <w:rsid w:val="002515EF"/>
    <w:rsid w:val="002527E3"/>
    <w:rsid w:val="00252F7C"/>
    <w:rsid w:val="00256904"/>
    <w:rsid w:val="0026266E"/>
    <w:rsid w:val="0026292A"/>
    <w:rsid w:val="002632DA"/>
    <w:rsid w:val="00263442"/>
    <w:rsid w:val="002644EA"/>
    <w:rsid w:val="002648C9"/>
    <w:rsid w:val="00264E2C"/>
    <w:rsid w:val="0026522C"/>
    <w:rsid w:val="00267421"/>
    <w:rsid w:val="0027183E"/>
    <w:rsid w:val="002754FC"/>
    <w:rsid w:val="00277248"/>
    <w:rsid w:val="00280A68"/>
    <w:rsid w:val="00280F3D"/>
    <w:rsid w:val="002819FA"/>
    <w:rsid w:val="00283A3C"/>
    <w:rsid w:val="00284288"/>
    <w:rsid w:val="00284AF4"/>
    <w:rsid w:val="002864DD"/>
    <w:rsid w:val="002908AE"/>
    <w:rsid w:val="00290A5C"/>
    <w:rsid w:val="00294EDE"/>
    <w:rsid w:val="002B1BBE"/>
    <w:rsid w:val="002B3020"/>
    <w:rsid w:val="002B40A6"/>
    <w:rsid w:val="002B7E76"/>
    <w:rsid w:val="002C295F"/>
    <w:rsid w:val="002C29E6"/>
    <w:rsid w:val="002C612D"/>
    <w:rsid w:val="002C6965"/>
    <w:rsid w:val="002C7173"/>
    <w:rsid w:val="002C76E2"/>
    <w:rsid w:val="002D2D12"/>
    <w:rsid w:val="002D4B8E"/>
    <w:rsid w:val="002D4D62"/>
    <w:rsid w:val="002D591D"/>
    <w:rsid w:val="002D59A5"/>
    <w:rsid w:val="002D66FD"/>
    <w:rsid w:val="002D7766"/>
    <w:rsid w:val="002D7F44"/>
    <w:rsid w:val="002E294D"/>
    <w:rsid w:val="002E38B4"/>
    <w:rsid w:val="002E3E2B"/>
    <w:rsid w:val="002E6141"/>
    <w:rsid w:val="002E7E72"/>
    <w:rsid w:val="002F0723"/>
    <w:rsid w:val="002F5EB1"/>
    <w:rsid w:val="002F7FEC"/>
    <w:rsid w:val="00300FAE"/>
    <w:rsid w:val="003025AE"/>
    <w:rsid w:val="003037B9"/>
    <w:rsid w:val="00303A8A"/>
    <w:rsid w:val="00311EA6"/>
    <w:rsid w:val="0031523C"/>
    <w:rsid w:val="00315AFA"/>
    <w:rsid w:val="00316F67"/>
    <w:rsid w:val="00320CC4"/>
    <w:rsid w:val="00321EBA"/>
    <w:rsid w:val="00322B3D"/>
    <w:rsid w:val="00322D57"/>
    <w:rsid w:val="00324D50"/>
    <w:rsid w:val="00325135"/>
    <w:rsid w:val="00326C17"/>
    <w:rsid w:val="003308F2"/>
    <w:rsid w:val="00331A1B"/>
    <w:rsid w:val="00337501"/>
    <w:rsid w:val="003379A5"/>
    <w:rsid w:val="00342BF1"/>
    <w:rsid w:val="0034359C"/>
    <w:rsid w:val="00346544"/>
    <w:rsid w:val="003466D7"/>
    <w:rsid w:val="00346A7E"/>
    <w:rsid w:val="00346D07"/>
    <w:rsid w:val="00347558"/>
    <w:rsid w:val="003477BB"/>
    <w:rsid w:val="0035228F"/>
    <w:rsid w:val="00354938"/>
    <w:rsid w:val="00356482"/>
    <w:rsid w:val="00361DD7"/>
    <w:rsid w:val="00362201"/>
    <w:rsid w:val="00366AF0"/>
    <w:rsid w:val="00367A10"/>
    <w:rsid w:val="00370220"/>
    <w:rsid w:val="003729EC"/>
    <w:rsid w:val="0037372F"/>
    <w:rsid w:val="0037373D"/>
    <w:rsid w:val="00373E0E"/>
    <w:rsid w:val="003757D8"/>
    <w:rsid w:val="003818B1"/>
    <w:rsid w:val="003819BE"/>
    <w:rsid w:val="003859C8"/>
    <w:rsid w:val="003872E4"/>
    <w:rsid w:val="00390A50"/>
    <w:rsid w:val="0039227D"/>
    <w:rsid w:val="0039276B"/>
    <w:rsid w:val="003945B9"/>
    <w:rsid w:val="0039548B"/>
    <w:rsid w:val="003957C8"/>
    <w:rsid w:val="00397C3E"/>
    <w:rsid w:val="003A0DEB"/>
    <w:rsid w:val="003A1865"/>
    <w:rsid w:val="003A429A"/>
    <w:rsid w:val="003A589C"/>
    <w:rsid w:val="003A58DB"/>
    <w:rsid w:val="003A681A"/>
    <w:rsid w:val="003A6AF5"/>
    <w:rsid w:val="003A7F9A"/>
    <w:rsid w:val="003B679F"/>
    <w:rsid w:val="003B6839"/>
    <w:rsid w:val="003B6872"/>
    <w:rsid w:val="003C05F6"/>
    <w:rsid w:val="003C1B93"/>
    <w:rsid w:val="003C28FA"/>
    <w:rsid w:val="003C3078"/>
    <w:rsid w:val="003C44B6"/>
    <w:rsid w:val="003C4BF8"/>
    <w:rsid w:val="003D103B"/>
    <w:rsid w:val="003D23EE"/>
    <w:rsid w:val="003D4B9F"/>
    <w:rsid w:val="003E52B7"/>
    <w:rsid w:val="003E5A13"/>
    <w:rsid w:val="003E7E6D"/>
    <w:rsid w:val="003F1A9C"/>
    <w:rsid w:val="003F1E1D"/>
    <w:rsid w:val="003F2E65"/>
    <w:rsid w:val="003F3CFF"/>
    <w:rsid w:val="003F494D"/>
    <w:rsid w:val="003F7FF1"/>
    <w:rsid w:val="00401688"/>
    <w:rsid w:val="004036FF"/>
    <w:rsid w:val="00404724"/>
    <w:rsid w:val="00404D98"/>
    <w:rsid w:val="00405848"/>
    <w:rsid w:val="00414279"/>
    <w:rsid w:val="00416397"/>
    <w:rsid w:val="004164AB"/>
    <w:rsid w:val="00417EB7"/>
    <w:rsid w:val="00421671"/>
    <w:rsid w:val="004228E9"/>
    <w:rsid w:val="00422DC4"/>
    <w:rsid w:val="00425A26"/>
    <w:rsid w:val="0043032E"/>
    <w:rsid w:val="004303F9"/>
    <w:rsid w:val="00432695"/>
    <w:rsid w:val="00435991"/>
    <w:rsid w:val="004365D0"/>
    <w:rsid w:val="00441151"/>
    <w:rsid w:val="00441C47"/>
    <w:rsid w:val="0044287B"/>
    <w:rsid w:val="00443F99"/>
    <w:rsid w:val="00444393"/>
    <w:rsid w:val="00445AA1"/>
    <w:rsid w:val="004564D0"/>
    <w:rsid w:val="004604CC"/>
    <w:rsid w:val="00465E4A"/>
    <w:rsid w:val="004660D2"/>
    <w:rsid w:val="004712AD"/>
    <w:rsid w:val="00472302"/>
    <w:rsid w:val="00472506"/>
    <w:rsid w:val="0047485F"/>
    <w:rsid w:val="00475E38"/>
    <w:rsid w:val="004772E3"/>
    <w:rsid w:val="004813C0"/>
    <w:rsid w:val="00481C7C"/>
    <w:rsid w:val="00484DF7"/>
    <w:rsid w:val="0048581A"/>
    <w:rsid w:val="004A3940"/>
    <w:rsid w:val="004A4CA8"/>
    <w:rsid w:val="004A7466"/>
    <w:rsid w:val="004B1D71"/>
    <w:rsid w:val="004B3ECE"/>
    <w:rsid w:val="004C2323"/>
    <w:rsid w:val="004C2502"/>
    <w:rsid w:val="004C2A79"/>
    <w:rsid w:val="004C46C4"/>
    <w:rsid w:val="004C6F47"/>
    <w:rsid w:val="004C72C3"/>
    <w:rsid w:val="004D2177"/>
    <w:rsid w:val="004D64FA"/>
    <w:rsid w:val="004D6C1D"/>
    <w:rsid w:val="004D77FA"/>
    <w:rsid w:val="004E0147"/>
    <w:rsid w:val="004E4392"/>
    <w:rsid w:val="004E5661"/>
    <w:rsid w:val="004E76DF"/>
    <w:rsid w:val="004F0DEB"/>
    <w:rsid w:val="004F39BB"/>
    <w:rsid w:val="004F5F93"/>
    <w:rsid w:val="004F6F4B"/>
    <w:rsid w:val="004F7BA6"/>
    <w:rsid w:val="005007DB"/>
    <w:rsid w:val="00501E74"/>
    <w:rsid w:val="0050404B"/>
    <w:rsid w:val="00512B1A"/>
    <w:rsid w:val="00514096"/>
    <w:rsid w:val="005159EF"/>
    <w:rsid w:val="00516290"/>
    <w:rsid w:val="0052030D"/>
    <w:rsid w:val="00525296"/>
    <w:rsid w:val="00525B58"/>
    <w:rsid w:val="005267E2"/>
    <w:rsid w:val="00531CC7"/>
    <w:rsid w:val="00531F94"/>
    <w:rsid w:val="00532E22"/>
    <w:rsid w:val="00533012"/>
    <w:rsid w:val="00533E49"/>
    <w:rsid w:val="00536E3C"/>
    <w:rsid w:val="00537594"/>
    <w:rsid w:val="00542AF6"/>
    <w:rsid w:val="00543C68"/>
    <w:rsid w:val="00546771"/>
    <w:rsid w:val="00546FC9"/>
    <w:rsid w:val="00550CFB"/>
    <w:rsid w:val="005523FA"/>
    <w:rsid w:val="00552B26"/>
    <w:rsid w:val="0055578C"/>
    <w:rsid w:val="00557878"/>
    <w:rsid w:val="00557DFD"/>
    <w:rsid w:val="00560179"/>
    <w:rsid w:val="00562E30"/>
    <w:rsid w:val="005658C5"/>
    <w:rsid w:val="00566969"/>
    <w:rsid w:val="005705D5"/>
    <w:rsid w:val="00573A7C"/>
    <w:rsid w:val="00573EBB"/>
    <w:rsid w:val="00574C7C"/>
    <w:rsid w:val="00576097"/>
    <w:rsid w:val="005767AD"/>
    <w:rsid w:val="00580B4C"/>
    <w:rsid w:val="0058545D"/>
    <w:rsid w:val="00585B4D"/>
    <w:rsid w:val="00586A4D"/>
    <w:rsid w:val="00587FFB"/>
    <w:rsid w:val="00591F30"/>
    <w:rsid w:val="005948B2"/>
    <w:rsid w:val="00596E81"/>
    <w:rsid w:val="005A195F"/>
    <w:rsid w:val="005B0357"/>
    <w:rsid w:val="005B040C"/>
    <w:rsid w:val="005B2947"/>
    <w:rsid w:val="005B39CF"/>
    <w:rsid w:val="005B3DC4"/>
    <w:rsid w:val="005B4805"/>
    <w:rsid w:val="005C17ED"/>
    <w:rsid w:val="005C3B97"/>
    <w:rsid w:val="005C4CD6"/>
    <w:rsid w:val="005C5983"/>
    <w:rsid w:val="005C6258"/>
    <w:rsid w:val="005C64D4"/>
    <w:rsid w:val="005D1C8C"/>
    <w:rsid w:val="005D1D1F"/>
    <w:rsid w:val="005D29C5"/>
    <w:rsid w:val="005D34D9"/>
    <w:rsid w:val="005D38B5"/>
    <w:rsid w:val="005D4AA1"/>
    <w:rsid w:val="005D6933"/>
    <w:rsid w:val="005D710C"/>
    <w:rsid w:val="005E161A"/>
    <w:rsid w:val="005E660D"/>
    <w:rsid w:val="005E6C42"/>
    <w:rsid w:val="005E7990"/>
    <w:rsid w:val="005F3BE7"/>
    <w:rsid w:val="005F4A78"/>
    <w:rsid w:val="005F4C8C"/>
    <w:rsid w:val="005F677D"/>
    <w:rsid w:val="00604293"/>
    <w:rsid w:val="006050BC"/>
    <w:rsid w:val="006060A8"/>
    <w:rsid w:val="00610E99"/>
    <w:rsid w:val="0061266B"/>
    <w:rsid w:val="00612BF3"/>
    <w:rsid w:val="00615CF4"/>
    <w:rsid w:val="00616D92"/>
    <w:rsid w:val="00620CA1"/>
    <w:rsid w:val="006226C2"/>
    <w:rsid w:val="00626310"/>
    <w:rsid w:val="006279A6"/>
    <w:rsid w:val="00634AF7"/>
    <w:rsid w:val="00634EFE"/>
    <w:rsid w:val="00644F2B"/>
    <w:rsid w:val="00645E1C"/>
    <w:rsid w:val="00646D3F"/>
    <w:rsid w:val="006472E0"/>
    <w:rsid w:val="00650F72"/>
    <w:rsid w:val="00655B55"/>
    <w:rsid w:val="006562B5"/>
    <w:rsid w:val="006565C6"/>
    <w:rsid w:val="0065687B"/>
    <w:rsid w:val="006613C5"/>
    <w:rsid w:val="006634C9"/>
    <w:rsid w:val="00663E7F"/>
    <w:rsid w:val="00664D86"/>
    <w:rsid w:val="00666D6D"/>
    <w:rsid w:val="0067091C"/>
    <w:rsid w:val="00672525"/>
    <w:rsid w:val="00672B0F"/>
    <w:rsid w:val="006732C7"/>
    <w:rsid w:val="00673A92"/>
    <w:rsid w:val="006748F7"/>
    <w:rsid w:val="00676ECC"/>
    <w:rsid w:val="0068002A"/>
    <w:rsid w:val="00681A9B"/>
    <w:rsid w:val="0068205E"/>
    <w:rsid w:val="00682B5A"/>
    <w:rsid w:val="00686DA9"/>
    <w:rsid w:val="006933A3"/>
    <w:rsid w:val="00693E50"/>
    <w:rsid w:val="00694EA9"/>
    <w:rsid w:val="00696464"/>
    <w:rsid w:val="006A3AD6"/>
    <w:rsid w:val="006A6799"/>
    <w:rsid w:val="006A6FF9"/>
    <w:rsid w:val="006A766B"/>
    <w:rsid w:val="006A77E4"/>
    <w:rsid w:val="006B03EE"/>
    <w:rsid w:val="006B232D"/>
    <w:rsid w:val="006B2966"/>
    <w:rsid w:val="006B2EA5"/>
    <w:rsid w:val="006B5BBC"/>
    <w:rsid w:val="006B677E"/>
    <w:rsid w:val="006C1F07"/>
    <w:rsid w:val="006C2AB2"/>
    <w:rsid w:val="006C3000"/>
    <w:rsid w:val="006C5DB0"/>
    <w:rsid w:val="006C6065"/>
    <w:rsid w:val="006C63A9"/>
    <w:rsid w:val="006C71ED"/>
    <w:rsid w:val="006D48D8"/>
    <w:rsid w:val="006D4DAE"/>
    <w:rsid w:val="006D623B"/>
    <w:rsid w:val="006D7177"/>
    <w:rsid w:val="006E08CF"/>
    <w:rsid w:val="006E29D8"/>
    <w:rsid w:val="006E6FF3"/>
    <w:rsid w:val="006F4376"/>
    <w:rsid w:val="006F4B7C"/>
    <w:rsid w:val="0070034C"/>
    <w:rsid w:val="00700C39"/>
    <w:rsid w:val="00703F67"/>
    <w:rsid w:val="00704997"/>
    <w:rsid w:val="00707BAE"/>
    <w:rsid w:val="007100EF"/>
    <w:rsid w:val="007104B6"/>
    <w:rsid w:val="00711226"/>
    <w:rsid w:val="00711BAF"/>
    <w:rsid w:val="007158B4"/>
    <w:rsid w:val="0072186C"/>
    <w:rsid w:val="00723456"/>
    <w:rsid w:val="00733F12"/>
    <w:rsid w:val="00734EDE"/>
    <w:rsid w:val="00740511"/>
    <w:rsid w:val="007433AD"/>
    <w:rsid w:val="00743B68"/>
    <w:rsid w:val="00744D9E"/>
    <w:rsid w:val="00752A97"/>
    <w:rsid w:val="00753863"/>
    <w:rsid w:val="00753D4B"/>
    <w:rsid w:val="00756BDB"/>
    <w:rsid w:val="00763244"/>
    <w:rsid w:val="00774FE1"/>
    <w:rsid w:val="00775C00"/>
    <w:rsid w:val="007769B6"/>
    <w:rsid w:val="007807A2"/>
    <w:rsid w:val="00782CF1"/>
    <w:rsid w:val="00783076"/>
    <w:rsid w:val="00785DE9"/>
    <w:rsid w:val="0078665F"/>
    <w:rsid w:val="00787EFD"/>
    <w:rsid w:val="00793466"/>
    <w:rsid w:val="0079366B"/>
    <w:rsid w:val="00794056"/>
    <w:rsid w:val="007945EB"/>
    <w:rsid w:val="00795DA2"/>
    <w:rsid w:val="00795DA7"/>
    <w:rsid w:val="0079650D"/>
    <w:rsid w:val="00797E08"/>
    <w:rsid w:val="007A1818"/>
    <w:rsid w:val="007A2EFA"/>
    <w:rsid w:val="007A740E"/>
    <w:rsid w:val="007B2C0D"/>
    <w:rsid w:val="007B35A7"/>
    <w:rsid w:val="007B3613"/>
    <w:rsid w:val="007B3F6B"/>
    <w:rsid w:val="007B4B7C"/>
    <w:rsid w:val="007B59EC"/>
    <w:rsid w:val="007B5AC1"/>
    <w:rsid w:val="007C019B"/>
    <w:rsid w:val="007C0651"/>
    <w:rsid w:val="007C2003"/>
    <w:rsid w:val="007C2DD0"/>
    <w:rsid w:val="007C3877"/>
    <w:rsid w:val="007C4BA5"/>
    <w:rsid w:val="007C7FBE"/>
    <w:rsid w:val="007D0675"/>
    <w:rsid w:val="007D425F"/>
    <w:rsid w:val="007D642B"/>
    <w:rsid w:val="007D6B4F"/>
    <w:rsid w:val="007E122F"/>
    <w:rsid w:val="007E3900"/>
    <w:rsid w:val="007E5067"/>
    <w:rsid w:val="007E5406"/>
    <w:rsid w:val="007E5C53"/>
    <w:rsid w:val="007F04CB"/>
    <w:rsid w:val="007F2877"/>
    <w:rsid w:val="007F389C"/>
    <w:rsid w:val="007F4262"/>
    <w:rsid w:val="00804FF5"/>
    <w:rsid w:val="008056C4"/>
    <w:rsid w:val="00806738"/>
    <w:rsid w:val="00807D3A"/>
    <w:rsid w:val="00807EE2"/>
    <w:rsid w:val="00810A30"/>
    <w:rsid w:val="00811B02"/>
    <w:rsid w:val="008141CE"/>
    <w:rsid w:val="008168E2"/>
    <w:rsid w:val="008206EF"/>
    <w:rsid w:val="008231C0"/>
    <w:rsid w:val="008233FB"/>
    <w:rsid w:val="008246BB"/>
    <w:rsid w:val="00825465"/>
    <w:rsid w:val="0083146B"/>
    <w:rsid w:val="0083160C"/>
    <w:rsid w:val="008324DD"/>
    <w:rsid w:val="008353DB"/>
    <w:rsid w:val="00835DD5"/>
    <w:rsid w:val="0083610C"/>
    <w:rsid w:val="008364C2"/>
    <w:rsid w:val="00840013"/>
    <w:rsid w:val="00842732"/>
    <w:rsid w:val="00845F43"/>
    <w:rsid w:val="008477FB"/>
    <w:rsid w:val="0085119B"/>
    <w:rsid w:val="008516BD"/>
    <w:rsid w:val="00851FBD"/>
    <w:rsid w:val="008543B3"/>
    <w:rsid w:val="00860077"/>
    <w:rsid w:val="008621F0"/>
    <w:rsid w:val="00865713"/>
    <w:rsid w:val="008658EF"/>
    <w:rsid w:val="00865CB6"/>
    <w:rsid w:val="00867BD4"/>
    <w:rsid w:val="0087125A"/>
    <w:rsid w:val="00871596"/>
    <w:rsid w:val="00871B3D"/>
    <w:rsid w:val="00873410"/>
    <w:rsid w:val="00874AFE"/>
    <w:rsid w:val="00876E47"/>
    <w:rsid w:val="00882D5B"/>
    <w:rsid w:val="00883227"/>
    <w:rsid w:val="00883647"/>
    <w:rsid w:val="00885570"/>
    <w:rsid w:val="00886CA5"/>
    <w:rsid w:val="00887C64"/>
    <w:rsid w:val="00890FC9"/>
    <w:rsid w:val="008A09A6"/>
    <w:rsid w:val="008A2FF3"/>
    <w:rsid w:val="008A31A2"/>
    <w:rsid w:val="008B28A7"/>
    <w:rsid w:val="008B2A7F"/>
    <w:rsid w:val="008B2CFD"/>
    <w:rsid w:val="008B383F"/>
    <w:rsid w:val="008B55F0"/>
    <w:rsid w:val="008B7E19"/>
    <w:rsid w:val="008C2FA7"/>
    <w:rsid w:val="008C5608"/>
    <w:rsid w:val="008D2541"/>
    <w:rsid w:val="008D3225"/>
    <w:rsid w:val="008D390C"/>
    <w:rsid w:val="008D3C16"/>
    <w:rsid w:val="008D509E"/>
    <w:rsid w:val="008D7D3B"/>
    <w:rsid w:val="008F04D0"/>
    <w:rsid w:val="008F0793"/>
    <w:rsid w:val="008F084B"/>
    <w:rsid w:val="008F1CD8"/>
    <w:rsid w:val="008F213B"/>
    <w:rsid w:val="008F265B"/>
    <w:rsid w:val="008F2D5A"/>
    <w:rsid w:val="008F3534"/>
    <w:rsid w:val="008F57AD"/>
    <w:rsid w:val="00906044"/>
    <w:rsid w:val="009069C3"/>
    <w:rsid w:val="00906D8C"/>
    <w:rsid w:val="0090762B"/>
    <w:rsid w:val="00911AE2"/>
    <w:rsid w:val="00912441"/>
    <w:rsid w:val="00914DE8"/>
    <w:rsid w:val="00914DED"/>
    <w:rsid w:val="00914EC8"/>
    <w:rsid w:val="00917877"/>
    <w:rsid w:val="00917DD3"/>
    <w:rsid w:val="009208FE"/>
    <w:rsid w:val="00920CA8"/>
    <w:rsid w:val="009238EF"/>
    <w:rsid w:val="00924B2A"/>
    <w:rsid w:val="0093046E"/>
    <w:rsid w:val="0093078D"/>
    <w:rsid w:val="00931CCD"/>
    <w:rsid w:val="00932E96"/>
    <w:rsid w:val="00935935"/>
    <w:rsid w:val="00937623"/>
    <w:rsid w:val="0094305F"/>
    <w:rsid w:val="009443F1"/>
    <w:rsid w:val="0094672B"/>
    <w:rsid w:val="00947515"/>
    <w:rsid w:val="00950709"/>
    <w:rsid w:val="00950B58"/>
    <w:rsid w:val="00950F67"/>
    <w:rsid w:val="0095136B"/>
    <w:rsid w:val="009526CD"/>
    <w:rsid w:val="009527D8"/>
    <w:rsid w:val="00957D17"/>
    <w:rsid w:val="009600F1"/>
    <w:rsid w:val="00960C33"/>
    <w:rsid w:val="00961456"/>
    <w:rsid w:val="00965FD4"/>
    <w:rsid w:val="00966A17"/>
    <w:rsid w:val="00970C59"/>
    <w:rsid w:val="0097311C"/>
    <w:rsid w:val="00976315"/>
    <w:rsid w:val="009770E4"/>
    <w:rsid w:val="009820EB"/>
    <w:rsid w:val="00983001"/>
    <w:rsid w:val="00987DF0"/>
    <w:rsid w:val="00991088"/>
    <w:rsid w:val="00991D9C"/>
    <w:rsid w:val="00994E29"/>
    <w:rsid w:val="009960F3"/>
    <w:rsid w:val="009A0A6C"/>
    <w:rsid w:val="009B23FA"/>
    <w:rsid w:val="009B3E62"/>
    <w:rsid w:val="009B5D80"/>
    <w:rsid w:val="009B6EE9"/>
    <w:rsid w:val="009C0C6C"/>
    <w:rsid w:val="009C5C65"/>
    <w:rsid w:val="009C5CD2"/>
    <w:rsid w:val="009C74A0"/>
    <w:rsid w:val="009C7B2E"/>
    <w:rsid w:val="009D1222"/>
    <w:rsid w:val="009D3498"/>
    <w:rsid w:val="009D3ED5"/>
    <w:rsid w:val="009D42B2"/>
    <w:rsid w:val="009E2AFA"/>
    <w:rsid w:val="009E5AB1"/>
    <w:rsid w:val="009E5D4E"/>
    <w:rsid w:val="009E659D"/>
    <w:rsid w:val="009F0C4F"/>
    <w:rsid w:val="009F1915"/>
    <w:rsid w:val="009F5A4F"/>
    <w:rsid w:val="00A00EF9"/>
    <w:rsid w:val="00A03AA8"/>
    <w:rsid w:val="00A04F14"/>
    <w:rsid w:val="00A1303B"/>
    <w:rsid w:val="00A21A29"/>
    <w:rsid w:val="00A22465"/>
    <w:rsid w:val="00A22537"/>
    <w:rsid w:val="00A22BF5"/>
    <w:rsid w:val="00A22CEA"/>
    <w:rsid w:val="00A2620B"/>
    <w:rsid w:val="00A2653A"/>
    <w:rsid w:val="00A27FEB"/>
    <w:rsid w:val="00A31310"/>
    <w:rsid w:val="00A37D71"/>
    <w:rsid w:val="00A428BD"/>
    <w:rsid w:val="00A42AE1"/>
    <w:rsid w:val="00A43674"/>
    <w:rsid w:val="00A44446"/>
    <w:rsid w:val="00A470A7"/>
    <w:rsid w:val="00A504B3"/>
    <w:rsid w:val="00A53EBF"/>
    <w:rsid w:val="00A54316"/>
    <w:rsid w:val="00A55E74"/>
    <w:rsid w:val="00A56225"/>
    <w:rsid w:val="00A5743A"/>
    <w:rsid w:val="00A625D3"/>
    <w:rsid w:val="00A63C66"/>
    <w:rsid w:val="00A66FFD"/>
    <w:rsid w:val="00A671AF"/>
    <w:rsid w:val="00A67219"/>
    <w:rsid w:val="00A672A8"/>
    <w:rsid w:val="00A67B73"/>
    <w:rsid w:val="00A67E9C"/>
    <w:rsid w:val="00A70018"/>
    <w:rsid w:val="00A70EB4"/>
    <w:rsid w:val="00A74865"/>
    <w:rsid w:val="00A76CBB"/>
    <w:rsid w:val="00A8320B"/>
    <w:rsid w:val="00A84474"/>
    <w:rsid w:val="00A845AF"/>
    <w:rsid w:val="00A84AF6"/>
    <w:rsid w:val="00A85B96"/>
    <w:rsid w:val="00A86E96"/>
    <w:rsid w:val="00A90D40"/>
    <w:rsid w:val="00A915DA"/>
    <w:rsid w:val="00A91D5A"/>
    <w:rsid w:val="00A926D4"/>
    <w:rsid w:val="00A96E82"/>
    <w:rsid w:val="00AA0F6B"/>
    <w:rsid w:val="00AA2BC3"/>
    <w:rsid w:val="00AA2BD4"/>
    <w:rsid w:val="00AA3848"/>
    <w:rsid w:val="00AA650F"/>
    <w:rsid w:val="00AA7954"/>
    <w:rsid w:val="00AB5D21"/>
    <w:rsid w:val="00AB6184"/>
    <w:rsid w:val="00AB7C89"/>
    <w:rsid w:val="00AB7E26"/>
    <w:rsid w:val="00AC0C2F"/>
    <w:rsid w:val="00AC23FE"/>
    <w:rsid w:val="00AC30AF"/>
    <w:rsid w:val="00AC61B7"/>
    <w:rsid w:val="00AC7218"/>
    <w:rsid w:val="00AD34CE"/>
    <w:rsid w:val="00AD4204"/>
    <w:rsid w:val="00AD57E6"/>
    <w:rsid w:val="00AD782F"/>
    <w:rsid w:val="00AE084F"/>
    <w:rsid w:val="00AE388C"/>
    <w:rsid w:val="00AE7109"/>
    <w:rsid w:val="00AF3112"/>
    <w:rsid w:val="00AF35DC"/>
    <w:rsid w:val="00AF3979"/>
    <w:rsid w:val="00AF53A5"/>
    <w:rsid w:val="00AF580F"/>
    <w:rsid w:val="00B003DD"/>
    <w:rsid w:val="00B0504A"/>
    <w:rsid w:val="00B051E7"/>
    <w:rsid w:val="00B059D3"/>
    <w:rsid w:val="00B06592"/>
    <w:rsid w:val="00B128BC"/>
    <w:rsid w:val="00B151DC"/>
    <w:rsid w:val="00B16B4E"/>
    <w:rsid w:val="00B201D7"/>
    <w:rsid w:val="00B220DA"/>
    <w:rsid w:val="00B22327"/>
    <w:rsid w:val="00B2498C"/>
    <w:rsid w:val="00B25C1F"/>
    <w:rsid w:val="00B2737F"/>
    <w:rsid w:val="00B3075D"/>
    <w:rsid w:val="00B30A80"/>
    <w:rsid w:val="00B31281"/>
    <w:rsid w:val="00B37EA9"/>
    <w:rsid w:val="00B439D9"/>
    <w:rsid w:val="00B53D17"/>
    <w:rsid w:val="00B56E0E"/>
    <w:rsid w:val="00B57637"/>
    <w:rsid w:val="00B6298A"/>
    <w:rsid w:val="00B64940"/>
    <w:rsid w:val="00B7013E"/>
    <w:rsid w:val="00B708F3"/>
    <w:rsid w:val="00B737A1"/>
    <w:rsid w:val="00B739AB"/>
    <w:rsid w:val="00B740EF"/>
    <w:rsid w:val="00B77025"/>
    <w:rsid w:val="00B8032B"/>
    <w:rsid w:val="00B860ED"/>
    <w:rsid w:val="00B9493A"/>
    <w:rsid w:val="00B94EDA"/>
    <w:rsid w:val="00B95452"/>
    <w:rsid w:val="00B962C5"/>
    <w:rsid w:val="00B96C76"/>
    <w:rsid w:val="00B970D8"/>
    <w:rsid w:val="00BA0EE9"/>
    <w:rsid w:val="00BA469D"/>
    <w:rsid w:val="00BA546B"/>
    <w:rsid w:val="00BA561F"/>
    <w:rsid w:val="00BA5D0D"/>
    <w:rsid w:val="00BA69C2"/>
    <w:rsid w:val="00BB1C26"/>
    <w:rsid w:val="00BB20BF"/>
    <w:rsid w:val="00BB248C"/>
    <w:rsid w:val="00BB2FF2"/>
    <w:rsid w:val="00BB5045"/>
    <w:rsid w:val="00BB510D"/>
    <w:rsid w:val="00BB644A"/>
    <w:rsid w:val="00BB7FC2"/>
    <w:rsid w:val="00BC126E"/>
    <w:rsid w:val="00BC2212"/>
    <w:rsid w:val="00BC5329"/>
    <w:rsid w:val="00BC6AEC"/>
    <w:rsid w:val="00BD09E6"/>
    <w:rsid w:val="00BD13DB"/>
    <w:rsid w:val="00BD36C6"/>
    <w:rsid w:val="00BD5D0A"/>
    <w:rsid w:val="00BE4166"/>
    <w:rsid w:val="00BF251C"/>
    <w:rsid w:val="00BF32C4"/>
    <w:rsid w:val="00BF42EB"/>
    <w:rsid w:val="00BF6F2F"/>
    <w:rsid w:val="00C02644"/>
    <w:rsid w:val="00C04B71"/>
    <w:rsid w:val="00C06D68"/>
    <w:rsid w:val="00C07566"/>
    <w:rsid w:val="00C10E3B"/>
    <w:rsid w:val="00C1264B"/>
    <w:rsid w:val="00C12A99"/>
    <w:rsid w:val="00C167D9"/>
    <w:rsid w:val="00C16C03"/>
    <w:rsid w:val="00C16FF2"/>
    <w:rsid w:val="00C17856"/>
    <w:rsid w:val="00C22F82"/>
    <w:rsid w:val="00C24BCF"/>
    <w:rsid w:val="00C26D35"/>
    <w:rsid w:val="00C34C10"/>
    <w:rsid w:val="00C35F50"/>
    <w:rsid w:val="00C365A4"/>
    <w:rsid w:val="00C36A95"/>
    <w:rsid w:val="00C36E5E"/>
    <w:rsid w:val="00C40A12"/>
    <w:rsid w:val="00C41D15"/>
    <w:rsid w:val="00C42BCC"/>
    <w:rsid w:val="00C501BE"/>
    <w:rsid w:val="00C501DD"/>
    <w:rsid w:val="00C51001"/>
    <w:rsid w:val="00C55787"/>
    <w:rsid w:val="00C55F6B"/>
    <w:rsid w:val="00C577FA"/>
    <w:rsid w:val="00C62B5A"/>
    <w:rsid w:val="00C62D4E"/>
    <w:rsid w:val="00C6368C"/>
    <w:rsid w:val="00C65523"/>
    <w:rsid w:val="00C67229"/>
    <w:rsid w:val="00C7244F"/>
    <w:rsid w:val="00C73D29"/>
    <w:rsid w:val="00C77423"/>
    <w:rsid w:val="00C81B43"/>
    <w:rsid w:val="00C8239F"/>
    <w:rsid w:val="00C84264"/>
    <w:rsid w:val="00C8466F"/>
    <w:rsid w:val="00C86E86"/>
    <w:rsid w:val="00C90729"/>
    <w:rsid w:val="00C92CDD"/>
    <w:rsid w:val="00C94B46"/>
    <w:rsid w:val="00CA1FA4"/>
    <w:rsid w:val="00CA26E1"/>
    <w:rsid w:val="00CA4D7C"/>
    <w:rsid w:val="00CB0559"/>
    <w:rsid w:val="00CB12CA"/>
    <w:rsid w:val="00CB2B2C"/>
    <w:rsid w:val="00CC0C57"/>
    <w:rsid w:val="00CC1A26"/>
    <w:rsid w:val="00CC2AA3"/>
    <w:rsid w:val="00CC2CAF"/>
    <w:rsid w:val="00CC6258"/>
    <w:rsid w:val="00CC6E42"/>
    <w:rsid w:val="00CC76CE"/>
    <w:rsid w:val="00CD0BB1"/>
    <w:rsid w:val="00CD1D50"/>
    <w:rsid w:val="00CD3601"/>
    <w:rsid w:val="00CD4DDE"/>
    <w:rsid w:val="00CD5198"/>
    <w:rsid w:val="00CD616F"/>
    <w:rsid w:val="00CD6AC5"/>
    <w:rsid w:val="00CD7230"/>
    <w:rsid w:val="00CD7B56"/>
    <w:rsid w:val="00CE0CEA"/>
    <w:rsid w:val="00CE160A"/>
    <w:rsid w:val="00CE1725"/>
    <w:rsid w:val="00CE5D82"/>
    <w:rsid w:val="00CE70D0"/>
    <w:rsid w:val="00CF0A4B"/>
    <w:rsid w:val="00CF0AF1"/>
    <w:rsid w:val="00CF21EE"/>
    <w:rsid w:val="00CF3A23"/>
    <w:rsid w:val="00CF773F"/>
    <w:rsid w:val="00D02A1F"/>
    <w:rsid w:val="00D0796D"/>
    <w:rsid w:val="00D11694"/>
    <w:rsid w:val="00D1294F"/>
    <w:rsid w:val="00D13D4C"/>
    <w:rsid w:val="00D14389"/>
    <w:rsid w:val="00D17B7C"/>
    <w:rsid w:val="00D205FF"/>
    <w:rsid w:val="00D22178"/>
    <w:rsid w:val="00D23195"/>
    <w:rsid w:val="00D239E2"/>
    <w:rsid w:val="00D24067"/>
    <w:rsid w:val="00D2655A"/>
    <w:rsid w:val="00D302F9"/>
    <w:rsid w:val="00D31C70"/>
    <w:rsid w:val="00D34498"/>
    <w:rsid w:val="00D37EDE"/>
    <w:rsid w:val="00D40C47"/>
    <w:rsid w:val="00D416C1"/>
    <w:rsid w:val="00D44CE0"/>
    <w:rsid w:val="00D4753D"/>
    <w:rsid w:val="00D506BE"/>
    <w:rsid w:val="00D50E5F"/>
    <w:rsid w:val="00D54025"/>
    <w:rsid w:val="00D60F9D"/>
    <w:rsid w:val="00D617AA"/>
    <w:rsid w:val="00D67EFA"/>
    <w:rsid w:val="00D733AB"/>
    <w:rsid w:val="00D7372D"/>
    <w:rsid w:val="00D77065"/>
    <w:rsid w:val="00D77CB6"/>
    <w:rsid w:val="00D80788"/>
    <w:rsid w:val="00D82D5E"/>
    <w:rsid w:val="00D86DFB"/>
    <w:rsid w:val="00D87C09"/>
    <w:rsid w:val="00D91D03"/>
    <w:rsid w:val="00D93363"/>
    <w:rsid w:val="00D95FB9"/>
    <w:rsid w:val="00D96B00"/>
    <w:rsid w:val="00DA34BB"/>
    <w:rsid w:val="00DA7292"/>
    <w:rsid w:val="00DB06D3"/>
    <w:rsid w:val="00DB0D07"/>
    <w:rsid w:val="00DB340B"/>
    <w:rsid w:val="00DB57E4"/>
    <w:rsid w:val="00DC2453"/>
    <w:rsid w:val="00DC56B0"/>
    <w:rsid w:val="00DC6061"/>
    <w:rsid w:val="00DD1B92"/>
    <w:rsid w:val="00DD26A8"/>
    <w:rsid w:val="00DD6431"/>
    <w:rsid w:val="00DD6851"/>
    <w:rsid w:val="00DD753B"/>
    <w:rsid w:val="00DD7BBE"/>
    <w:rsid w:val="00DD7F5C"/>
    <w:rsid w:val="00DE1848"/>
    <w:rsid w:val="00DE1D67"/>
    <w:rsid w:val="00DE1F5E"/>
    <w:rsid w:val="00DE22D4"/>
    <w:rsid w:val="00DE2478"/>
    <w:rsid w:val="00DE521A"/>
    <w:rsid w:val="00DE5D8B"/>
    <w:rsid w:val="00DF09AF"/>
    <w:rsid w:val="00DF0F3D"/>
    <w:rsid w:val="00DF20B1"/>
    <w:rsid w:val="00DF5F27"/>
    <w:rsid w:val="00DF66B2"/>
    <w:rsid w:val="00DF66D3"/>
    <w:rsid w:val="00E00ACD"/>
    <w:rsid w:val="00E027FC"/>
    <w:rsid w:val="00E04A76"/>
    <w:rsid w:val="00E10C35"/>
    <w:rsid w:val="00E12DA3"/>
    <w:rsid w:val="00E13BE1"/>
    <w:rsid w:val="00E1661A"/>
    <w:rsid w:val="00E21FBB"/>
    <w:rsid w:val="00E22CFE"/>
    <w:rsid w:val="00E2457C"/>
    <w:rsid w:val="00E31195"/>
    <w:rsid w:val="00E31EC0"/>
    <w:rsid w:val="00E35B7A"/>
    <w:rsid w:val="00E44472"/>
    <w:rsid w:val="00E46982"/>
    <w:rsid w:val="00E47B3C"/>
    <w:rsid w:val="00E52F3D"/>
    <w:rsid w:val="00E53175"/>
    <w:rsid w:val="00E53703"/>
    <w:rsid w:val="00E57296"/>
    <w:rsid w:val="00E613CA"/>
    <w:rsid w:val="00E61602"/>
    <w:rsid w:val="00E62203"/>
    <w:rsid w:val="00E63328"/>
    <w:rsid w:val="00E63CC2"/>
    <w:rsid w:val="00E658F8"/>
    <w:rsid w:val="00E678ED"/>
    <w:rsid w:val="00E72F91"/>
    <w:rsid w:val="00E74F0E"/>
    <w:rsid w:val="00E845C5"/>
    <w:rsid w:val="00E87D06"/>
    <w:rsid w:val="00E87D32"/>
    <w:rsid w:val="00E90458"/>
    <w:rsid w:val="00E9082D"/>
    <w:rsid w:val="00E912C1"/>
    <w:rsid w:val="00E95C87"/>
    <w:rsid w:val="00E97944"/>
    <w:rsid w:val="00EA10A0"/>
    <w:rsid w:val="00EA4D20"/>
    <w:rsid w:val="00EA6003"/>
    <w:rsid w:val="00EB1005"/>
    <w:rsid w:val="00EB4C50"/>
    <w:rsid w:val="00EB709F"/>
    <w:rsid w:val="00EC05A0"/>
    <w:rsid w:val="00EC0945"/>
    <w:rsid w:val="00EC0D8E"/>
    <w:rsid w:val="00EC5C1A"/>
    <w:rsid w:val="00EC6238"/>
    <w:rsid w:val="00ED2E75"/>
    <w:rsid w:val="00ED4CB6"/>
    <w:rsid w:val="00EE1B71"/>
    <w:rsid w:val="00EE37E9"/>
    <w:rsid w:val="00EF1024"/>
    <w:rsid w:val="00EF1755"/>
    <w:rsid w:val="00EF2415"/>
    <w:rsid w:val="00EF67D2"/>
    <w:rsid w:val="00EF72B4"/>
    <w:rsid w:val="00F024F1"/>
    <w:rsid w:val="00F05462"/>
    <w:rsid w:val="00F0568F"/>
    <w:rsid w:val="00F05FEA"/>
    <w:rsid w:val="00F07046"/>
    <w:rsid w:val="00F1374A"/>
    <w:rsid w:val="00F13DD9"/>
    <w:rsid w:val="00F13F11"/>
    <w:rsid w:val="00F153FA"/>
    <w:rsid w:val="00F15F34"/>
    <w:rsid w:val="00F17D01"/>
    <w:rsid w:val="00F20C23"/>
    <w:rsid w:val="00F20CCF"/>
    <w:rsid w:val="00F20CD6"/>
    <w:rsid w:val="00F21AEC"/>
    <w:rsid w:val="00F2372A"/>
    <w:rsid w:val="00F3140C"/>
    <w:rsid w:val="00F31F5A"/>
    <w:rsid w:val="00F32A88"/>
    <w:rsid w:val="00F339C9"/>
    <w:rsid w:val="00F42BB7"/>
    <w:rsid w:val="00F43EFC"/>
    <w:rsid w:val="00F4573C"/>
    <w:rsid w:val="00F469D6"/>
    <w:rsid w:val="00F47DF6"/>
    <w:rsid w:val="00F52895"/>
    <w:rsid w:val="00F52EB0"/>
    <w:rsid w:val="00F5320D"/>
    <w:rsid w:val="00F573AB"/>
    <w:rsid w:val="00F6167C"/>
    <w:rsid w:val="00F62C85"/>
    <w:rsid w:val="00F6389C"/>
    <w:rsid w:val="00F638A5"/>
    <w:rsid w:val="00F64345"/>
    <w:rsid w:val="00F65683"/>
    <w:rsid w:val="00F7153A"/>
    <w:rsid w:val="00F71A28"/>
    <w:rsid w:val="00F71B86"/>
    <w:rsid w:val="00F734AC"/>
    <w:rsid w:val="00F7584E"/>
    <w:rsid w:val="00F76891"/>
    <w:rsid w:val="00F83EAD"/>
    <w:rsid w:val="00F870E2"/>
    <w:rsid w:val="00F93FB7"/>
    <w:rsid w:val="00F93FE0"/>
    <w:rsid w:val="00F95706"/>
    <w:rsid w:val="00F96B91"/>
    <w:rsid w:val="00FA0003"/>
    <w:rsid w:val="00FA03AA"/>
    <w:rsid w:val="00FA10C7"/>
    <w:rsid w:val="00FA1C6A"/>
    <w:rsid w:val="00FA222E"/>
    <w:rsid w:val="00FA2D29"/>
    <w:rsid w:val="00FB11A9"/>
    <w:rsid w:val="00FB3BBE"/>
    <w:rsid w:val="00FB3DE3"/>
    <w:rsid w:val="00FB415E"/>
    <w:rsid w:val="00FB4F65"/>
    <w:rsid w:val="00FB506C"/>
    <w:rsid w:val="00FB601B"/>
    <w:rsid w:val="00FC1655"/>
    <w:rsid w:val="00FC207A"/>
    <w:rsid w:val="00FD01C9"/>
    <w:rsid w:val="00FD01E1"/>
    <w:rsid w:val="00FD23A8"/>
    <w:rsid w:val="00FD4EBC"/>
    <w:rsid w:val="00FE32E6"/>
    <w:rsid w:val="00FE43F9"/>
    <w:rsid w:val="00FE7D46"/>
    <w:rsid w:val="00FF4CD1"/>
    <w:rsid w:val="00FF5632"/>
    <w:rsid w:val="00FF70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1E1D0C5"/>
  <w15:docId w15:val="{7953F076-ED99-436A-B45E-53E730594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25135"/>
    <w:rPr>
      <w:sz w:val="24"/>
      <w:szCs w:val="24"/>
    </w:rPr>
  </w:style>
  <w:style w:type="paragraph" w:styleId="1">
    <w:name w:val="heading 1"/>
    <w:basedOn w:val="a"/>
    <w:next w:val="a"/>
    <w:qFormat/>
    <w:rsid w:val="00325135"/>
    <w:pPr>
      <w:keepNext/>
      <w:pBdr>
        <w:top w:val="single" w:sz="4" w:space="1" w:color="auto"/>
        <w:left w:val="single" w:sz="4" w:space="4" w:color="auto"/>
        <w:bottom w:val="single" w:sz="4" w:space="1" w:color="auto"/>
        <w:right w:val="single" w:sz="4" w:space="4" w:color="auto"/>
      </w:pBdr>
      <w:jc w:val="center"/>
      <w:outlineLvl w:val="0"/>
    </w:pPr>
    <w:rPr>
      <w:sz w:val="56"/>
    </w:rPr>
  </w:style>
  <w:style w:type="paragraph" w:styleId="20">
    <w:name w:val="heading 2"/>
    <w:basedOn w:val="a"/>
    <w:next w:val="a"/>
    <w:qFormat/>
    <w:rsid w:val="00325135"/>
    <w:pPr>
      <w:keepNext/>
      <w:pBdr>
        <w:top w:val="single" w:sz="4" w:space="1" w:color="auto"/>
        <w:left w:val="single" w:sz="4" w:space="4" w:color="auto"/>
        <w:bottom w:val="single" w:sz="4" w:space="1" w:color="auto"/>
        <w:right w:val="single" w:sz="4" w:space="4" w:color="auto"/>
      </w:pBdr>
      <w:jc w:val="center"/>
      <w:outlineLvl w:val="1"/>
    </w:pPr>
    <w:rPr>
      <w:sz w:val="40"/>
    </w:rPr>
  </w:style>
  <w:style w:type="paragraph" w:styleId="3">
    <w:name w:val="heading 3"/>
    <w:basedOn w:val="a"/>
    <w:next w:val="a"/>
    <w:qFormat/>
    <w:rsid w:val="00325135"/>
    <w:pPr>
      <w:keepNext/>
      <w:ind w:left="720"/>
      <w:jc w:val="right"/>
      <w:outlineLvl w:val="2"/>
    </w:pPr>
    <w:rPr>
      <w:sz w:val="32"/>
    </w:rPr>
  </w:style>
  <w:style w:type="paragraph" w:styleId="4">
    <w:name w:val="heading 4"/>
    <w:basedOn w:val="a"/>
    <w:next w:val="a"/>
    <w:link w:val="40"/>
    <w:qFormat/>
    <w:rsid w:val="00325135"/>
    <w:pPr>
      <w:keepNext/>
      <w:outlineLvl w:val="3"/>
    </w:pPr>
    <w:rPr>
      <w:sz w:val="32"/>
    </w:rPr>
  </w:style>
  <w:style w:type="paragraph" w:styleId="5">
    <w:name w:val="heading 5"/>
    <w:basedOn w:val="a"/>
    <w:next w:val="a"/>
    <w:qFormat/>
    <w:rsid w:val="00325135"/>
    <w:pPr>
      <w:keepNext/>
      <w:ind w:firstLine="1440"/>
      <w:outlineLvl w:val="4"/>
    </w:pPr>
    <w:rPr>
      <w:sz w:val="32"/>
    </w:rPr>
  </w:style>
  <w:style w:type="paragraph" w:styleId="6">
    <w:name w:val="heading 6"/>
    <w:basedOn w:val="a"/>
    <w:next w:val="a"/>
    <w:qFormat/>
    <w:rsid w:val="00325135"/>
    <w:pPr>
      <w:keepNext/>
      <w:jc w:val="center"/>
      <w:outlineLvl w:val="5"/>
    </w:pPr>
    <w:rPr>
      <w:sz w:val="32"/>
    </w:rPr>
  </w:style>
  <w:style w:type="paragraph" w:styleId="7">
    <w:name w:val="heading 7"/>
    <w:basedOn w:val="a"/>
    <w:next w:val="a"/>
    <w:link w:val="70"/>
    <w:qFormat/>
    <w:rsid w:val="00325135"/>
    <w:pPr>
      <w:keepNext/>
      <w:framePr w:hSpace="180" w:wrap="around" w:vAnchor="text" w:hAnchor="page" w:x="730" w:y="1"/>
      <w:jc w:val="center"/>
      <w:outlineLvl w:val="6"/>
    </w:pPr>
    <w:rPr>
      <w:bCs/>
      <w:sz w:val="44"/>
      <w:szCs w:val="44"/>
    </w:rPr>
  </w:style>
  <w:style w:type="paragraph" w:styleId="8">
    <w:name w:val="heading 8"/>
    <w:basedOn w:val="a"/>
    <w:next w:val="a"/>
    <w:qFormat/>
    <w:rsid w:val="00325135"/>
    <w:pPr>
      <w:keepNext/>
      <w:ind w:firstLine="720"/>
      <w:jc w:val="center"/>
      <w:outlineLvl w:val="7"/>
    </w:pPr>
    <w:rPr>
      <w:sz w:val="32"/>
    </w:rPr>
  </w:style>
  <w:style w:type="paragraph" w:styleId="9">
    <w:name w:val="heading 9"/>
    <w:basedOn w:val="a"/>
    <w:next w:val="a"/>
    <w:qFormat/>
    <w:rsid w:val="00325135"/>
    <w:pPr>
      <w:keepNext/>
      <w:jc w:val="right"/>
      <w:outlineLvl w:val="8"/>
    </w:pPr>
    <w:rPr>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325135"/>
    <w:pPr>
      <w:jc w:val="both"/>
    </w:pPr>
  </w:style>
  <w:style w:type="paragraph" w:styleId="a4">
    <w:name w:val="Body Text Indent"/>
    <w:basedOn w:val="a"/>
    <w:rsid w:val="00325135"/>
    <w:pPr>
      <w:tabs>
        <w:tab w:val="num" w:pos="1440"/>
      </w:tabs>
      <w:ind w:left="360"/>
      <w:jc w:val="both"/>
    </w:pPr>
  </w:style>
  <w:style w:type="paragraph" w:styleId="21">
    <w:name w:val="Body Text Indent 2"/>
    <w:basedOn w:val="a"/>
    <w:rsid w:val="00325135"/>
    <w:pPr>
      <w:tabs>
        <w:tab w:val="num" w:pos="1440"/>
      </w:tabs>
      <w:ind w:left="720"/>
      <w:jc w:val="both"/>
    </w:pPr>
  </w:style>
  <w:style w:type="paragraph" w:styleId="30">
    <w:name w:val="Body Text Indent 3"/>
    <w:basedOn w:val="a"/>
    <w:link w:val="31"/>
    <w:rsid w:val="00325135"/>
    <w:pPr>
      <w:ind w:firstLine="720"/>
      <w:jc w:val="both"/>
    </w:pPr>
  </w:style>
  <w:style w:type="paragraph" w:styleId="a5">
    <w:name w:val="Document Map"/>
    <w:basedOn w:val="a"/>
    <w:semiHidden/>
    <w:rsid w:val="00325135"/>
    <w:pPr>
      <w:shd w:val="clear" w:color="auto" w:fill="000080"/>
    </w:pPr>
    <w:rPr>
      <w:rFonts w:ascii="Tahoma" w:hAnsi="Tahoma" w:cs="Tahoma"/>
    </w:rPr>
  </w:style>
  <w:style w:type="paragraph" w:styleId="a6">
    <w:name w:val="header"/>
    <w:basedOn w:val="a"/>
    <w:rsid w:val="00325135"/>
    <w:pPr>
      <w:tabs>
        <w:tab w:val="center" w:pos="4677"/>
        <w:tab w:val="right" w:pos="9355"/>
      </w:tabs>
    </w:pPr>
  </w:style>
  <w:style w:type="paragraph" w:styleId="a7">
    <w:name w:val="footer"/>
    <w:basedOn w:val="a"/>
    <w:uiPriority w:val="99"/>
    <w:rsid w:val="00325135"/>
    <w:pPr>
      <w:tabs>
        <w:tab w:val="center" w:pos="4677"/>
        <w:tab w:val="right" w:pos="9355"/>
      </w:tabs>
    </w:pPr>
  </w:style>
  <w:style w:type="character" w:styleId="a8">
    <w:name w:val="page number"/>
    <w:basedOn w:val="a0"/>
    <w:rsid w:val="00325135"/>
  </w:style>
  <w:style w:type="paragraph" w:styleId="2">
    <w:name w:val="List Bullet 2"/>
    <w:basedOn w:val="a"/>
    <w:autoRedefine/>
    <w:rsid w:val="00325135"/>
    <w:pPr>
      <w:numPr>
        <w:numId w:val="1"/>
      </w:numPr>
      <w:tabs>
        <w:tab w:val="clear" w:pos="1211"/>
        <w:tab w:val="num" w:pos="142"/>
        <w:tab w:val="left" w:pos="426"/>
      </w:tabs>
      <w:ind w:left="0" w:firstLine="284"/>
      <w:jc w:val="both"/>
    </w:pPr>
    <w:rPr>
      <w:sz w:val="22"/>
      <w:szCs w:val="20"/>
    </w:rPr>
  </w:style>
  <w:style w:type="paragraph" w:customStyle="1" w:styleId="10">
    <w:name w:val="Обычный1"/>
    <w:rsid w:val="00325135"/>
    <w:rPr>
      <w:snapToGrid w:val="0"/>
      <w:lang w:val="en-US"/>
    </w:rPr>
  </w:style>
  <w:style w:type="character" w:styleId="a9">
    <w:name w:val="Hyperlink"/>
    <w:uiPriority w:val="99"/>
    <w:rsid w:val="00325135"/>
    <w:rPr>
      <w:color w:val="0000FF"/>
      <w:u w:val="single"/>
    </w:rPr>
  </w:style>
  <w:style w:type="character" w:styleId="aa">
    <w:name w:val="FollowedHyperlink"/>
    <w:rsid w:val="00325135"/>
    <w:rPr>
      <w:color w:val="800080"/>
      <w:u w:val="single"/>
    </w:rPr>
  </w:style>
  <w:style w:type="paragraph" w:styleId="ab">
    <w:name w:val="Balloon Text"/>
    <w:basedOn w:val="a"/>
    <w:semiHidden/>
    <w:rsid w:val="00F13F11"/>
    <w:rPr>
      <w:rFonts w:ascii="Tahoma" w:hAnsi="Tahoma" w:cs="Tahoma"/>
      <w:sz w:val="16"/>
      <w:szCs w:val="16"/>
    </w:rPr>
  </w:style>
  <w:style w:type="table" w:styleId="ac">
    <w:name w:val="Table Grid"/>
    <w:basedOn w:val="a1"/>
    <w:rsid w:val="00835D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qFormat/>
    <w:rsid w:val="00FC207A"/>
    <w:pPr>
      <w:spacing w:after="200" w:line="276" w:lineRule="auto"/>
      <w:ind w:left="720"/>
      <w:contextualSpacing/>
    </w:pPr>
    <w:rPr>
      <w:rFonts w:ascii="Calibri" w:hAnsi="Calibri"/>
      <w:sz w:val="22"/>
      <w:szCs w:val="22"/>
    </w:rPr>
  </w:style>
  <w:style w:type="character" w:customStyle="1" w:styleId="31">
    <w:name w:val="Основной текст с отступом 3 Знак"/>
    <w:link w:val="30"/>
    <w:rsid w:val="00233205"/>
    <w:rPr>
      <w:sz w:val="24"/>
      <w:szCs w:val="24"/>
    </w:rPr>
  </w:style>
  <w:style w:type="character" w:customStyle="1" w:styleId="70">
    <w:name w:val="Заголовок 7 Знак"/>
    <w:link w:val="7"/>
    <w:rsid w:val="00673A92"/>
    <w:rPr>
      <w:bCs/>
      <w:sz w:val="44"/>
      <w:szCs w:val="44"/>
    </w:rPr>
  </w:style>
  <w:style w:type="paragraph" w:customStyle="1" w:styleId="11">
    <w:name w:val="Текст1"/>
    <w:basedOn w:val="a"/>
    <w:rsid w:val="00C73D29"/>
    <w:pPr>
      <w:suppressAutoHyphens/>
    </w:pPr>
    <w:rPr>
      <w:rFonts w:ascii="Courier New" w:hAnsi="Courier New"/>
      <w:sz w:val="20"/>
      <w:szCs w:val="20"/>
      <w:lang w:eastAsia="ar-SA"/>
    </w:rPr>
  </w:style>
  <w:style w:type="character" w:customStyle="1" w:styleId="40">
    <w:name w:val="Заголовок 4 Знак"/>
    <w:link w:val="4"/>
    <w:rsid w:val="00BB7FC2"/>
    <w:rPr>
      <w:sz w:val="32"/>
      <w:szCs w:val="24"/>
    </w:rPr>
  </w:style>
  <w:style w:type="paragraph" w:styleId="ae">
    <w:name w:val="Plain Text"/>
    <w:aliases w:val="Текст Знак1 Знак1,Текст Знак Знак Знак Знак,Текст Знак Знак Знак Знак Знак Знак Знак,Текст Знак Знак Знак Знак Знак Знак Знак1,Текст Знак1,Текст Знак Знак Знак Знак Знак Знак"/>
    <w:basedOn w:val="a"/>
    <w:link w:val="22"/>
    <w:rsid w:val="00C04B71"/>
    <w:rPr>
      <w:rFonts w:ascii="Courier New" w:hAnsi="Courier New"/>
      <w:sz w:val="20"/>
    </w:rPr>
  </w:style>
  <w:style w:type="character" w:customStyle="1" w:styleId="af">
    <w:name w:val="Текст Знак"/>
    <w:rsid w:val="00C04B71"/>
    <w:rPr>
      <w:rFonts w:ascii="Courier New" w:hAnsi="Courier New" w:cs="Courier New"/>
    </w:rPr>
  </w:style>
  <w:style w:type="character" w:customStyle="1" w:styleId="22">
    <w:name w:val="Текст Знак2"/>
    <w:aliases w:val="Текст Знак1 Знак1 Знак,Текст Знак Знак Знак Знак Знак,Текст Знак Знак Знак Знак Знак Знак Знак Знак,Текст Знак Знак Знак Знак Знак Знак Знак1 Знак,Текст Знак1 Знак,Текст Знак Знак Знак Знак Знак Знак Знак2"/>
    <w:link w:val="ae"/>
    <w:rsid w:val="00C04B71"/>
    <w:rPr>
      <w:rFonts w:ascii="Courier New" w:hAnsi="Courier New"/>
      <w:szCs w:val="24"/>
    </w:rPr>
  </w:style>
  <w:style w:type="character" w:styleId="af0">
    <w:name w:val="annotation reference"/>
    <w:rsid w:val="009B23FA"/>
    <w:rPr>
      <w:sz w:val="16"/>
      <w:szCs w:val="16"/>
    </w:rPr>
  </w:style>
  <w:style w:type="paragraph" w:styleId="af1">
    <w:name w:val="annotation text"/>
    <w:basedOn w:val="a"/>
    <w:link w:val="af2"/>
    <w:rsid w:val="009B23FA"/>
    <w:rPr>
      <w:sz w:val="20"/>
      <w:szCs w:val="20"/>
    </w:rPr>
  </w:style>
  <w:style w:type="character" w:customStyle="1" w:styleId="af2">
    <w:name w:val="Текст примечания Знак"/>
    <w:basedOn w:val="a0"/>
    <w:link w:val="af1"/>
    <w:rsid w:val="009B23FA"/>
  </w:style>
  <w:style w:type="paragraph" w:styleId="af3">
    <w:name w:val="annotation subject"/>
    <w:basedOn w:val="af1"/>
    <w:next w:val="af1"/>
    <w:link w:val="af4"/>
    <w:rsid w:val="009B23FA"/>
    <w:rPr>
      <w:b/>
      <w:bCs/>
    </w:rPr>
  </w:style>
  <w:style w:type="character" w:customStyle="1" w:styleId="af4">
    <w:name w:val="Тема примечания Знак"/>
    <w:link w:val="af3"/>
    <w:rsid w:val="009B23FA"/>
    <w:rPr>
      <w:b/>
      <w:bCs/>
    </w:rPr>
  </w:style>
  <w:style w:type="paragraph" w:styleId="af5">
    <w:name w:val="TOC Heading"/>
    <w:basedOn w:val="1"/>
    <w:next w:val="a"/>
    <w:uiPriority w:val="39"/>
    <w:unhideWhenUsed/>
    <w:qFormat/>
    <w:rsid w:val="00CA4D7C"/>
    <w:pPr>
      <w:keepLines/>
      <w:pBdr>
        <w:top w:val="none" w:sz="0" w:space="0" w:color="auto"/>
        <w:left w:val="none" w:sz="0" w:space="0" w:color="auto"/>
        <w:bottom w:val="none" w:sz="0" w:space="0" w:color="auto"/>
        <w:right w:val="none" w:sz="0" w:space="0" w:color="auto"/>
      </w:pBdr>
      <w:spacing w:before="240" w:line="259" w:lineRule="auto"/>
      <w:jc w:val="left"/>
      <w:outlineLvl w:val="9"/>
    </w:pPr>
    <w:rPr>
      <w:rFonts w:ascii="Calibri Light" w:hAnsi="Calibri Light"/>
      <w:color w:val="2E74B5"/>
      <w:sz w:val="32"/>
      <w:szCs w:val="32"/>
    </w:rPr>
  </w:style>
  <w:style w:type="paragraph" w:styleId="23">
    <w:name w:val="toc 2"/>
    <w:basedOn w:val="a"/>
    <w:next w:val="a"/>
    <w:autoRedefine/>
    <w:uiPriority w:val="39"/>
    <w:unhideWhenUsed/>
    <w:rsid w:val="00CA4D7C"/>
    <w:pPr>
      <w:spacing w:after="100" w:line="259" w:lineRule="auto"/>
      <w:ind w:left="220"/>
    </w:pPr>
    <w:rPr>
      <w:rFonts w:ascii="Calibri" w:hAnsi="Calibri"/>
      <w:sz w:val="22"/>
      <w:szCs w:val="22"/>
    </w:rPr>
  </w:style>
  <w:style w:type="paragraph" w:styleId="12">
    <w:name w:val="toc 1"/>
    <w:basedOn w:val="a"/>
    <w:next w:val="a"/>
    <w:autoRedefine/>
    <w:uiPriority w:val="39"/>
    <w:unhideWhenUsed/>
    <w:rsid w:val="00CA4D7C"/>
    <w:pPr>
      <w:spacing w:after="100" w:line="259" w:lineRule="auto"/>
    </w:pPr>
    <w:rPr>
      <w:rFonts w:ascii="Calibri" w:hAnsi="Calibri"/>
      <w:sz w:val="22"/>
      <w:szCs w:val="22"/>
    </w:rPr>
  </w:style>
  <w:style w:type="paragraph" w:styleId="32">
    <w:name w:val="toc 3"/>
    <w:basedOn w:val="a"/>
    <w:next w:val="a"/>
    <w:autoRedefine/>
    <w:uiPriority w:val="39"/>
    <w:unhideWhenUsed/>
    <w:rsid w:val="00CA4D7C"/>
    <w:pPr>
      <w:spacing w:after="100" w:line="259" w:lineRule="auto"/>
      <w:ind w:left="440"/>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5877420">
      <w:bodyDiv w:val="1"/>
      <w:marLeft w:val="0"/>
      <w:marRight w:val="0"/>
      <w:marTop w:val="0"/>
      <w:marBottom w:val="0"/>
      <w:divBdr>
        <w:top w:val="none" w:sz="0" w:space="0" w:color="auto"/>
        <w:left w:val="none" w:sz="0" w:space="0" w:color="auto"/>
        <w:bottom w:val="none" w:sz="0" w:space="0" w:color="auto"/>
        <w:right w:val="none" w:sz="0" w:space="0" w:color="auto"/>
      </w:divBdr>
    </w:div>
    <w:div w:id="1385451070">
      <w:bodyDiv w:val="1"/>
      <w:marLeft w:val="0"/>
      <w:marRight w:val="0"/>
      <w:marTop w:val="0"/>
      <w:marBottom w:val="0"/>
      <w:divBdr>
        <w:top w:val="none" w:sz="0" w:space="0" w:color="auto"/>
        <w:left w:val="none" w:sz="0" w:space="0" w:color="auto"/>
        <w:bottom w:val="none" w:sz="0" w:space="0" w:color="auto"/>
        <w:right w:val="none" w:sz="0" w:space="0" w:color="auto"/>
      </w:divBdr>
    </w:div>
    <w:div w:id="2060206798">
      <w:bodyDiv w:val="1"/>
      <w:marLeft w:val="0"/>
      <w:marRight w:val="0"/>
      <w:marTop w:val="0"/>
      <w:marBottom w:val="0"/>
      <w:divBdr>
        <w:top w:val="none" w:sz="0" w:space="0" w:color="auto"/>
        <w:left w:val="none" w:sz="0" w:space="0" w:color="auto"/>
        <w:bottom w:val="none" w:sz="0" w:space="0" w:color="auto"/>
        <w:right w:val="none" w:sz="0" w:space="0" w:color="auto"/>
      </w:divBdr>
    </w:div>
    <w:div w:id="2139831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4283F5-B271-4FA4-8054-496746F8C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15</Pages>
  <Words>4977</Words>
  <Characters>28374</Characters>
  <Application>Microsoft Office Word</Application>
  <DocSecurity>0</DocSecurity>
  <Lines>236</Lines>
  <Paragraphs>66</Paragraphs>
  <ScaleCrop>false</ScaleCrop>
  <HeadingPairs>
    <vt:vector size="2" baseType="variant">
      <vt:variant>
        <vt:lpstr>Название</vt:lpstr>
      </vt:variant>
      <vt:variant>
        <vt:i4>1</vt:i4>
      </vt:variant>
    </vt:vector>
  </HeadingPairs>
  <TitlesOfParts>
    <vt:vector size="1" baseType="lpstr">
      <vt:lpstr>КСК18</vt:lpstr>
    </vt:vector>
  </TitlesOfParts>
  <Company>ООО "Вектор-ПМ"</Company>
  <LinksUpToDate>false</LinksUpToDate>
  <CharactersWithSpaces>33285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КСК18</dc:title>
  <dc:creator>Уралвес</dc:creator>
  <cp:lastModifiedBy>Пользователь</cp:lastModifiedBy>
  <cp:revision>6</cp:revision>
  <cp:lastPrinted>2017-06-05T09:04:00Z</cp:lastPrinted>
  <dcterms:created xsi:type="dcterms:W3CDTF">2023-03-14T11:52:00Z</dcterms:created>
  <dcterms:modified xsi:type="dcterms:W3CDTF">2023-03-21T10:24:00Z</dcterms:modified>
</cp:coreProperties>
</file>